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958" w:rsidRPr="00626EA1" w:rsidRDefault="003F2D85" w:rsidP="00626EA1">
      <w:pPr>
        <w:pStyle w:val="Heading1"/>
        <w:rPr>
          <w:b w:val="0"/>
        </w:rPr>
      </w:pPr>
      <w:r w:rsidRPr="00626EA1">
        <w:rPr>
          <w:b w:val="0"/>
        </w:rPr>
        <w:t xml:space="preserve">MA </w:t>
      </w:r>
      <w:r w:rsidR="002B4A0F">
        <w:rPr>
          <w:b w:val="0"/>
        </w:rPr>
        <w:t>134: Calculus II</w:t>
      </w:r>
    </w:p>
    <w:p w:rsidR="00E37958" w:rsidRPr="00626EA1" w:rsidRDefault="00650A1A" w:rsidP="00626EA1">
      <w:pPr>
        <w:pStyle w:val="Heading1"/>
        <w:rPr>
          <w:b w:val="0"/>
        </w:rPr>
      </w:pPr>
      <w:r>
        <w:rPr>
          <w:b w:val="0"/>
        </w:rPr>
        <w:t>Schedule</w:t>
      </w:r>
      <w:r w:rsidR="00E37958" w:rsidRPr="00626EA1">
        <w:rPr>
          <w:b w:val="0"/>
        </w:rPr>
        <w:t>—</w:t>
      </w:r>
      <w:r w:rsidR="007A3F2A">
        <w:rPr>
          <w:b w:val="0"/>
        </w:rPr>
        <w:t>Fall</w:t>
      </w:r>
      <w:r w:rsidR="000A7E45">
        <w:rPr>
          <w:b w:val="0"/>
        </w:rPr>
        <w:t xml:space="preserve"> 20</w:t>
      </w:r>
      <w:r w:rsidR="00662A5D">
        <w:rPr>
          <w:b w:val="0"/>
        </w:rPr>
        <w:t>20</w:t>
      </w:r>
    </w:p>
    <w:p w:rsidR="00E37958" w:rsidRPr="00626EA1" w:rsidRDefault="00E37958" w:rsidP="00626EA1">
      <w:pPr>
        <w:pStyle w:val="Heading2"/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407"/>
        <w:gridCol w:w="1816"/>
        <w:gridCol w:w="6487"/>
        <w:gridCol w:w="4680"/>
      </w:tblGrid>
      <w:tr w:rsidR="001B4585" w:rsidTr="00700F13">
        <w:trPr>
          <w:cantSplit/>
          <w:tblHeader/>
          <w:jc w:val="center"/>
        </w:trPr>
        <w:tc>
          <w:tcPr>
            <w:tcW w:w="489" w:type="pct"/>
          </w:tcPr>
          <w:p w:rsidR="001B4585" w:rsidRDefault="001B4585" w:rsidP="00626EA1">
            <w:pPr>
              <w:pStyle w:val="Subheading1A"/>
            </w:pPr>
          </w:p>
        </w:tc>
        <w:tc>
          <w:tcPr>
            <w:tcW w:w="631" w:type="pct"/>
          </w:tcPr>
          <w:p w:rsidR="001B4585" w:rsidRDefault="001B4585" w:rsidP="00626EA1">
            <w:pPr>
              <w:pStyle w:val="Subheading1A"/>
            </w:pPr>
            <w:r>
              <w:t>Dates</w:t>
            </w:r>
          </w:p>
        </w:tc>
        <w:tc>
          <w:tcPr>
            <w:tcW w:w="2254" w:type="pct"/>
          </w:tcPr>
          <w:p w:rsidR="001B4585" w:rsidRDefault="001B4585" w:rsidP="00626EA1">
            <w:pPr>
              <w:pStyle w:val="Subheading1A"/>
            </w:pPr>
            <w:r>
              <w:t>Topics</w:t>
            </w:r>
          </w:p>
        </w:tc>
        <w:tc>
          <w:tcPr>
            <w:tcW w:w="1626" w:type="pct"/>
          </w:tcPr>
          <w:p w:rsidR="001B4585" w:rsidRDefault="001B4585" w:rsidP="00626EA1">
            <w:pPr>
              <w:pStyle w:val="Subheading1A"/>
            </w:pPr>
            <w:r>
              <w:t>Assignments</w:t>
            </w:r>
          </w:p>
        </w:tc>
      </w:tr>
      <w:tr w:rsidR="007A3F2A" w:rsidTr="00700F13">
        <w:trPr>
          <w:cantSplit/>
          <w:jc w:val="center"/>
        </w:trPr>
        <w:tc>
          <w:tcPr>
            <w:tcW w:w="489" w:type="pct"/>
          </w:tcPr>
          <w:p w:rsidR="007A3F2A" w:rsidRDefault="007A3F2A" w:rsidP="00626EA1">
            <w:pPr>
              <w:pStyle w:val="Subheading1A"/>
            </w:pPr>
            <w:r>
              <w:t>Week 1</w:t>
            </w:r>
          </w:p>
        </w:tc>
        <w:tc>
          <w:tcPr>
            <w:tcW w:w="631" w:type="pct"/>
          </w:tcPr>
          <w:p w:rsidR="007A3F2A" w:rsidRPr="00002D43" w:rsidRDefault="00002D43" w:rsidP="00002D43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Mon.</w:t>
            </w:r>
            <w:r w:rsidRPr="00002D43">
              <w:rPr>
                <w:b w:val="0"/>
              </w:rPr>
              <w:t xml:space="preserve"> Aug. 31 – </w:t>
            </w:r>
            <w:r>
              <w:rPr>
                <w:b w:val="0"/>
              </w:rPr>
              <w:t>Mon.</w:t>
            </w:r>
            <w:r w:rsidRPr="00002D43">
              <w:rPr>
                <w:b w:val="0"/>
              </w:rPr>
              <w:t xml:space="preserve"> Sept. 7</w:t>
            </w:r>
          </w:p>
        </w:tc>
        <w:tc>
          <w:tcPr>
            <w:tcW w:w="2254" w:type="pct"/>
          </w:tcPr>
          <w:p w:rsidR="00725696" w:rsidRDefault="00725696" w:rsidP="00725696">
            <w:pPr>
              <w:rPr>
                <w:u w:val="single"/>
              </w:rPr>
            </w:pPr>
            <w:r w:rsidRPr="00E8316F">
              <w:rPr>
                <w:u w:val="single"/>
              </w:rPr>
              <w:t>Course Orientation</w:t>
            </w:r>
          </w:p>
          <w:p w:rsidR="00725696" w:rsidRPr="00E8316F" w:rsidRDefault="00725696" w:rsidP="00AF7EAF">
            <w:pPr>
              <w:pStyle w:val="ListParagraph"/>
              <w:numPr>
                <w:ilvl w:val="0"/>
                <w:numId w:val="10"/>
              </w:numPr>
              <w:rPr>
                <w:u w:val="single"/>
              </w:rPr>
            </w:pPr>
            <w:r>
              <w:t>Know course expectations</w:t>
            </w:r>
          </w:p>
          <w:p w:rsidR="00725696" w:rsidRPr="00725696" w:rsidRDefault="00725696" w:rsidP="00AF7EAF">
            <w:pPr>
              <w:pStyle w:val="ListParagraph"/>
              <w:numPr>
                <w:ilvl w:val="0"/>
                <w:numId w:val="10"/>
              </w:numPr>
              <w:rPr>
                <w:u w:val="single"/>
              </w:rPr>
            </w:pPr>
            <w:r>
              <w:t>Learn to navigate Blackboard &amp; WebAssign</w:t>
            </w:r>
          </w:p>
          <w:p w:rsidR="00725696" w:rsidRDefault="00725696" w:rsidP="00725696">
            <w:pPr>
              <w:rPr>
                <w:u w:val="single"/>
              </w:rPr>
            </w:pPr>
          </w:p>
          <w:p w:rsidR="00725696" w:rsidRDefault="00725696" w:rsidP="00725696">
            <w:r>
              <w:rPr>
                <w:u w:val="single"/>
              </w:rPr>
              <w:t>Review</w:t>
            </w:r>
          </w:p>
          <w:p w:rsidR="00725696" w:rsidRDefault="00725696" w:rsidP="00AF7EAF">
            <w:pPr>
              <w:pStyle w:val="ListParagraph"/>
              <w:numPr>
                <w:ilvl w:val="0"/>
                <w:numId w:val="15"/>
              </w:numPr>
            </w:pPr>
            <w:r>
              <w:t>Derivative Rules</w:t>
            </w:r>
          </w:p>
          <w:p w:rsidR="00725696" w:rsidRDefault="00725696" w:rsidP="00AF7EAF">
            <w:pPr>
              <w:pStyle w:val="ListParagraph"/>
              <w:numPr>
                <w:ilvl w:val="0"/>
                <w:numId w:val="15"/>
              </w:numPr>
            </w:pPr>
            <w:r>
              <w:t>Antiderivatives</w:t>
            </w:r>
          </w:p>
          <w:p w:rsidR="00725696" w:rsidRPr="00725696" w:rsidRDefault="00725696" w:rsidP="00AF7EAF">
            <w:pPr>
              <w:pStyle w:val="ListParagraph"/>
              <w:numPr>
                <w:ilvl w:val="0"/>
                <w:numId w:val="15"/>
              </w:numPr>
            </w:pPr>
            <w:r>
              <w:t>Indefinite Integrals</w:t>
            </w:r>
          </w:p>
          <w:p w:rsidR="007A3F2A" w:rsidRDefault="007A3F2A" w:rsidP="00626EA1">
            <w:pPr>
              <w:pStyle w:val="Subheading1A"/>
            </w:pPr>
          </w:p>
        </w:tc>
        <w:tc>
          <w:tcPr>
            <w:tcW w:w="1626" w:type="pct"/>
          </w:tcPr>
          <w:p w:rsidR="00725696" w:rsidRPr="000870E5" w:rsidRDefault="00725696" w:rsidP="00725696">
            <w:pPr>
              <w:pStyle w:val="Subheading1A"/>
              <w:jc w:val="both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CD0AE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CD0AEF">
              <w:rPr>
                <w:b w:val="0"/>
                <w:u w:val="single"/>
              </w:rPr>
              <w:t xml:space="preserve"> Monday</w:t>
            </w:r>
            <w:r w:rsidR="00CD0AEF">
              <w:rPr>
                <w:b w:val="0"/>
                <w:u w:val="single"/>
              </w:rPr>
              <w:t>, Sept. 7</w:t>
            </w:r>
          </w:p>
          <w:p w:rsidR="00725696" w:rsidRDefault="00725696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Orientation</w:t>
            </w:r>
          </w:p>
          <w:p w:rsidR="00725696" w:rsidRDefault="00725696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Differentiation (Ch. 3)</w:t>
            </w:r>
          </w:p>
          <w:p w:rsidR="00725696" w:rsidRDefault="00725696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Antiderivatives (4.9)</w:t>
            </w:r>
          </w:p>
          <w:p w:rsidR="00725696" w:rsidRDefault="00725696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Indefinite Integrals (5.4)</w:t>
            </w:r>
          </w:p>
          <w:p w:rsidR="00CD0AEF" w:rsidRDefault="00CD0AEF" w:rsidP="00CD0AEF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1</w:t>
            </w:r>
          </w:p>
          <w:p w:rsidR="00CD0AEF" w:rsidRPr="00A24442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Take between 12:00am and 11:59pm on Monday, Sept. 7</w:t>
            </w:r>
          </w:p>
          <w:p w:rsidR="00A24442" w:rsidRDefault="00A24442" w:rsidP="00A24442">
            <w:pPr>
              <w:pStyle w:val="Subheading1A"/>
              <w:rPr>
                <w:b w:val="0"/>
              </w:rPr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1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7A3F2A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Due 11:59pm Monday, Sept. 7</w:t>
            </w:r>
          </w:p>
        </w:tc>
        <w:bookmarkStart w:id="0" w:name="_GoBack"/>
        <w:bookmarkEnd w:id="0"/>
      </w:tr>
      <w:tr w:rsidR="001B4585" w:rsidTr="00700F13">
        <w:trPr>
          <w:cantSplit/>
          <w:jc w:val="center"/>
        </w:trPr>
        <w:tc>
          <w:tcPr>
            <w:tcW w:w="489" w:type="pct"/>
          </w:tcPr>
          <w:p w:rsidR="001B4585" w:rsidRDefault="00071A11" w:rsidP="00626EA1">
            <w:pPr>
              <w:pStyle w:val="Subheading1A"/>
            </w:pPr>
            <w:r>
              <w:t xml:space="preserve">Week </w:t>
            </w:r>
            <w:r w:rsidR="007A3F2A">
              <w:t>2</w:t>
            </w:r>
          </w:p>
        </w:tc>
        <w:tc>
          <w:tcPr>
            <w:tcW w:w="631" w:type="pct"/>
          </w:tcPr>
          <w:p w:rsidR="001B4585" w:rsidRPr="00650A1A" w:rsidRDefault="00002D43" w:rsidP="00002D43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Sept. 8 – Mon. Sept. 14</w:t>
            </w:r>
          </w:p>
        </w:tc>
        <w:tc>
          <w:tcPr>
            <w:tcW w:w="2254" w:type="pct"/>
          </w:tcPr>
          <w:p w:rsidR="00E8316F" w:rsidRDefault="00E8316F" w:rsidP="00E8316F">
            <w:pPr>
              <w:pStyle w:val="ListParagraph"/>
              <w:ind w:left="0"/>
            </w:pPr>
            <w:r>
              <w:rPr>
                <w:u w:val="single"/>
              </w:rPr>
              <w:t>Definite Integrals</w:t>
            </w:r>
          </w:p>
          <w:p w:rsidR="00E8316F" w:rsidRDefault="000C726E" w:rsidP="00AF7EAF">
            <w:pPr>
              <w:pStyle w:val="ListParagraph"/>
              <w:numPr>
                <w:ilvl w:val="0"/>
                <w:numId w:val="11"/>
              </w:numPr>
            </w:pPr>
            <w:r>
              <w:t>Interpret definite integrals in relation to areas</w:t>
            </w:r>
          </w:p>
          <w:p w:rsidR="000C726E" w:rsidRDefault="000C726E" w:rsidP="00AF7EAF">
            <w:pPr>
              <w:pStyle w:val="ListParagraph"/>
              <w:numPr>
                <w:ilvl w:val="0"/>
                <w:numId w:val="11"/>
              </w:numPr>
            </w:pPr>
            <w:r>
              <w:t>Estimate definite integrals using Riemann sums</w:t>
            </w:r>
          </w:p>
          <w:p w:rsidR="000C726E" w:rsidRDefault="000C726E" w:rsidP="00AF7EAF">
            <w:pPr>
              <w:pStyle w:val="ListParagraph"/>
              <w:numPr>
                <w:ilvl w:val="0"/>
                <w:numId w:val="11"/>
              </w:numPr>
            </w:pPr>
            <w:r>
              <w:t>Use the definition to convert between a limit of Riemann sums and a definite integral</w:t>
            </w:r>
          </w:p>
          <w:p w:rsidR="000C726E" w:rsidRDefault="000C726E" w:rsidP="00AF7EAF">
            <w:pPr>
              <w:pStyle w:val="ListParagraph"/>
              <w:numPr>
                <w:ilvl w:val="0"/>
                <w:numId w:val="11"/>
              </w:numPr>
            </w:pPr>
            <w:r>
              <w:t>Use properties of definite integrals</w:t>
            </w:r>
          </w:p>
          <w:p w:rsidR="000C726E" w:rsidRDefault="00725696" w:rsidP="00AF7EAF">
            <w:pPr>
              <w:pStyle w:val="ListParagraph"/>
              <w:numPr>
                <w:ilvl w:val="0"/>
                <w:numId w:val="11"/>
              </w:numPr>
            </w:pPr>
            <w:r>
              <w:t>Use the Fundamental Theorem of C</w:t>
            </w:r>
            <w:r w:rsidR="000C726E">
              <w:t>alculus to evaluate definite integrals</w:t>
            </w:r>
          </w:p>
          <w:p w:rsidR="000C726E" w:rsidRDefault="000C726E" w:rsidP="00AF7EAF">
            <w:pPr>
              <w:pStyle w:val="ListParagraph"/>
              <w:numPr>
                <w:ilvl w:val="0"/>
                <w:numId w:val="11"/>
              </w:numPr>
            </w:pPr>
            <w:r>
              <w:t>Understan</w:t>
            </w:r>
            <w:r w:rsidR="00725696">
              <w:t>d limitations of the Fundamental Theorem of C</w:t>
            </w:r>
            <w:r>
              <w:t>alculus</w:t>
            </w:r>
          </w:p>
          <w:p w:rsidR="000C726E" w:rsidRDefault="000C726E" w:rsidP="000C726E"/>
          <w:p w:rsidR="000C726E" w:rsidRDefault="000C726E" w:rsidP="000C726E">
            <w:r>
              <w:rPr>
                <w:u w:val="single"/>
              </w:rPr>
              <w:t>Techniques of Integration</w:t>
            </w:r>
          </w:p>
          <w:p w:rsidR="000C726E" w:rsidRPr="000C726E" w:rsidRDefault="000C726E" w:rsidP="00AF7EAF">
            <w:pPr>
              <w:pStyle w:val="ListParagraph"/>
              <w:numPr>
                <w:ilvl w:val="0"/>
                <w:numId w:val="12"/>
              </w:numPr>
            </w:pPr>
            <w:r>
              <w:t>Evaluate definite and indefinite integrals using</w:t>
            </w:r>
            <w:r w:rsidR="00725696">
              <w:t xml:space="preserve"> direct substitution</w:t>
            </w:r>
          </w:p>
        </w:tc>
        <w:tc>
          <w:tcPr>
            <w:tcW w:w="1626" w:type="pct"/>
          </w:tcPr>
          <w:p w:rsidR="00002D43" w:rsidRPr="00002D43" w:rsidRDefault="00002D43" w:rsidP="00002D43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CD0AE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CD0AEF">
              <w:rPr>
                <w:b w:val="0"/>
                <w:u w:val="single"/>
              </w:rPr>
              <w:t xml:space="preserve"> Monday</w:t>
            </w:r>
            <w:r w:rsidR="00CD0AEF">
              <w:rPr>
                <w:b w:val="0"/>
                <w:u w:val="single"/>
              </w:rPr>
              <w:t>, Sept. 14</w:t>
            </w:r>
          </w:p>
          <w:p w:rsidR="006B5787" w:rsidRDefault="00002D43" w:rsidP="00AF7EAF">
            <w:pPr>
              <w:pStyle w:val="Subheading1A"/>
              <w:numPr>
                <w:ilvl w:val="0"/>
                <w:numId w:val="14"/>
              </w:numPr>
              <w:rPr>
                <w:b w:val="0"/>
              </w:rPr>
            </w:pPr>
            <w:r>
              <w:rPr>
                <w:b w:val="0"/>
              </w:rPr>
              <w:t>Week 2</w:t>
            </w:r>
            <w:r w:rsidR="006B5787">
              <w:rPr>
                <w:b w:val="0"/>
              </w:rPr>
              <w:t xml:space="preserve"> Review (Extra Credit)</w:t>
            </w:r>
          </w:p>
          <w:p w:rsidR="000870E5" w:rsidRDefault="000870E5" w:rsidP="00AF7EAF">
            <w:pPr>
              <w:pStyle w:val="Subheading1A"/>
              <w:numPr>
                <w:ilvl w:val="0"/>
                <w:numId w:val="14"/>
              </w:numPr>
              <w:rPr>
                <w:b w:val="0"/>
              </w:rPr>
            </w:pPr>
            <w:r>
              <w:rPr>
                <w:b w:val="0"/>
              </w:rPr>
              <w:t>The Definite Integral (5.2)</w:t>
            </w:r>
          </w:p>
          <w:p w:rsidR="000870E5" w:rsidRDefault="000870E5" w:rsidP="00AF7EAF">
            <w:pPr>
              <w:pStyle w:val="Subheading1A"/>
              <w:numPr>
                <w:ilvl w:val="0"/>
                <w:numId w:val="14"/>
              </w:numPr>
              <w:rPr>
                <w:b w:val="0"/>
              </w:rPr>
            </w:pPr>
            <w:r>
              <w:rPr>
                <w:b w:val="0"/>
              </w:rPr>
              <w:t>The Fundamental Theorem of Calculus (5.3)</w:t>
            </w:r>
          </w:p>
          <w:p w:rsidR="000870E5" w:rsidRDefault="000870E5" w:rsidP="00AF7EAF">
            <w:pPr>
              <w:pStyle w:val="Subheading1A"/>
              <w:numPr>
                <w:ilvl w:val="0"/>
                <w:numId w:val="14"/>
              </w:numPr>
              <w:rPr>
                <w:b w:val="0"/>
              </w:rPr>
            </w:pPr>
            <w:r>
              <w:rPr>
                <w:b w:val="0"/>
              </w:rPr>
              <w:t>Substitution (5.5)</w:t>
            </w:r>
          </w:p>
          <w:p w:rsidR="006B5787" w:rsidRDefault="006B5787" w:rsidP="006B5787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2</w:t>
            </w:r>
          </w:p>
          <w:p w:rsidR="00CD0AEF" w:rsidRPr="00A24442" w:rsidRDefault="00CD0AEF" w:rsidP="00AF7EAF">
            <w:pPr>
              <w:pStyle w:val="Subheading1A"/>
              <w:numPr>
                <w:ilvl w:val="0"/>
                <w:numId w:val="14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Take between 12:00am and 11:59pm on Monday, Sept. </w:t>
            </w:r>
            <w:r>
              <w:rPr>
                <w:b w:val="0"/>
              </w:rPr>
              <w:t>14</w:t>
            </w:r>
          </w:p>
          <w:p w:rsidR="00A24442" w:rsidRPr="00A24442" w:rsidRDefault="00A24442" w:rsidP="00A24442">
            <w:pPr>
              <w:pStyle w:val="Subheading1A"/>
              <w:rPr>
                <w:b w:val="0"/>
                <w:u w:val="single"/>
              </w:rPr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2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4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593C36" w:rsidRPr="00A24442" w:rsidRDefault="00A24442" w:rsidP="00AF7EAF">
            <w:pPr>
              <w:pStyle w:val="Subheading1A"/>
              <w:numPr>
                <w:ilvl w:val="0"/>
                <w:numId w:val="14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Monday, Sept. </w:t>
            </w:r>
            <w:r>
              <w:rPr>
                <w:b w:val="0"/>
              </w:rPr>
              <w:t>14</w:t>
            </w:r>
          </w:p>
        </w:tc>
      </w:tr>
      <w:tr w:rsidR="00725696" w:rsidTr="00700F13">
        <w:trPr>
          <w:cantSplit/>
          <w:jc w:val="center"/>
        </w:trPr>
        <w:tc>
          <w:tcPr>
            <w:tcW w:w="489" w:type="pct"/>
          </w:tcPr>
          <w:p w:rsidR="00725696" w:rsidRDefault="00725696" w:rsidP="00626EA1">
            <w:pPr>
              <w:pStyle w:val="Subheading1A"/>
            </w:pPr>
            <w:r>
              <w:lastRenderedPageBreak/>
              <w:t>Week 3</w:t>
            </w:r>
          </w:p>
        </w:tc>
        <w:tc>
          <w:tcPr>
            <w:tcW w:w="631" w:type="pct"/>
          </w:tcPr>
          <w:p w:rsidR="00725696" w:rsidRPr="00650A1A" w:rsidRDefault="00CD0AEF" w:rsidP="00676544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Sept. 1</w:t>
            </w:r>
            <w:r w:rsidR="00002D43">
              <w:rPr>
                <w:b w:val="0"/>
              </w:rPr>
              <w:t>5 – Mon. Sept. 21</w:t>
            </w:r>
          </w:p>
        </w:tc>
        <w:tc>
          <w:tcPr>
            <w:tcW w:w="2254" w:type="pct"/>
          </w:tcPr>
          <w:p w:rsidR="00725696" w:rsidRPr="000C726E" w:rsidRDefault="00725696" w:rsidP="00725696">
            <w:pPr>
              <w:rPr>
                <w:u w:val="single"/>
              </w:rPr>
            </w:pPr>
            <w:r w:rsidRPr="000C726E">
              <w:rPr>
                <w:u w:val="single"/>
              </w:rPr>
              <w:t>Applications of Integration</w:t>
            </w:r>
          </w:p>
          <w:p w:rsidR="00725696" w:rsidRDefault="00725696" w:rsidP="00AF7EAF">
            <w:pPr>
              <w:pStyle w:val="ListParagraph"/>
              <w:numPr>
                <w:ilvl w:val="0"/>
                <w:numId w:val="2"/>
              </w:numPr>
            </w:pPr>
            <w:r>
              <w:t>Find areas bounded by curves</w:t>
            </w:r>
          </w:p>
          <w:p w:rsidR="00725696" w:rsidRDefault="00725696" w:rsidP="00AF7EAF">
            <w:pPr>
              <w:pStyle w:val="ListParagraph"/>
              <w:numPr>
                <w:ilvl w:val="0"/>
                <w:numId w:val="2"/>
              </w:numPr>
            </w:pPr>
            <w:r>
              <w:t>Find volumes of revolution using</w:t>
            </w:r>
          </w:p>
          <w:p w:rsidR="00725696" w:rsidRDefault="00725696" w:rsidP="00AF7EAF">
            <w:pPr>
              <w:pStyle w:val="ListParagraph"/>
              <w:numPr>
                <w:ilvl w:val="1"/>
                <w:numId w:val="2"/>
              </w:numPr>
            </w:pPr>
            <w:r>
              <w:t>Disk method</w:t>
            </w:r>
          </w:p>
          <w:p w:rsidR="00725696" w:rsidRDefault="00725696" w:rsidP="00AF7EAF">
            <w:pPr>
              <w:pStyle w:val="ListParagraph"/>
              <w:numPr>
                <w:ilvl w:val="1"/>
                <w:numId w:val="2"/>
              </w:numPr>
            </w:pPr>
            <w:r>
              <w:t>Washer method</w:t>
            </w:r>
          </w:p>
          <w:p w:rsidR="00725696" w:rsidRDefault="00725696" w:rsidP="00AF7EAF">
            <w:pPr>
              <w:pStyle w:val="ListParagraph"/>
              <w:numPr>
                <w:ilvl w:val="1"/>
                <w:numId w:val="2"/>
              </w:numPr>
            </w:pPr>
            <w:r>
              <w:t>Cylindrical shells</w:t>
            </w:r>
          </w:p>
          <w:p w:rsidR="00725696" w:rsidRDefault="00725696" w:rsidP="00AF7EAF">
            <w:pPr>
              <w:pStyle w:val="ListParagraph"/>
              <w:numPr>
                <w:ilvl w:val="0"/>
                <w:numId w:val="2"/>
              </w:numPr>
            </w:pPr>
            <w:r>
              <w:t>Find volumes described by a base and cross sections</w:t>
            </w:r>
          </w:p>
          <w:p w:rsidR="00725696" w:rsidRDefault="00725696" w:rsidP="00E8316F">
            <w:pPr>
              <w:pStyle w:val="ListParagraph"/>
              <w:ind w:left="0"/>
              <w:rPr>
                <w:u w:val="single"/>
              </w:rPr>
            </w:pPr>
          </w:p>
        </w:tc>
        <w:tc>
          <w:tcPr>
            <w:tcW w:w="1626" w:type="pct"/>
          </w:tcPr>
          <w:p w:rsidR="007043A0" w:rsidRPr="00002D43" w:rsidRDefault="007043A0" w:rsidP="007043A0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CD0AE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CD0AEF">
              <w:rPr>
                <w:b w:val="0"/>
                <w:u w:val="single"/>
              </w:rPr>
              <w:t xml:space="preserve"> Monday</w:t>
            </w:r>
            <w:r w:rsidR="00CD0AEF">
              <w:rPr>
                <w:b w:val="0"/>
                <w:u w:val="single"/>
              </w:rPr>
              <w:t>, Sept. 21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Week 3</w:t>
            </w:r>
            <w:r>
              <w:rPr>
                <w:b w:val="0"/>
              </w:rPr>
              <w:t xml:space="preserve"> Review (Extra Credit)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Area Between Curves (6.1)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Volumes of Revolution (6.2, 6.3)</w:t>
            </w:r>
          </w:p>
          <w:p w:rsidR="00CD0AEF" w:rsidRDefault="00CD0AEF" w:rsidP="00CD0AEF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3</w:t>
            </w:r>
          </w:p>
          <w:p w:rsidR="00CD0AEF" w:rsidRPr="00CD0AEF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Take between 12:00am and 11:59pm on Monday, Sept. </w:t>
            </w:r>
            <w:r>
              <w:rPr>
                <w:b w:val="0"/>
              </w:rPr>
              <w:t>21</w:t>
            </w: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3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725696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Monday, Sept. </w:t>
            </w:r>
            <w:r>
              <w:rPr>
                <w:b w:val="0"/>
              </w:rPr>
              <w:t>21</w:t>
            </w:r>
          </w:p>
        </w:tc>
      </w:tr>
      <w:tr w:rsidR="001B4585" w:rsidTr="00700F13">
        <w:trPr>
          <w:cantSplit/>
          <w:jc w:val="center"/>
        </w:trPr>
        <w:tc>
          <w:tcPr>
            <w:tcW w:w="489" w:type="pct"/>
          </w:tcPr>
          <w:p w:rsidR="001B4585" w:rsidRDefault="001B4585" w:rsidP="00626EA1">
            <w:pPr>
              <w:pStyle w:val="Subheading1A"/>
            </w:pPr>
            <w:r>
              <w:t xml:space="preserve">Week </w:t>
            </w:r>
            <w:r w:rsidR="00725696">
              <w:t>4</w:t>
            </w:r>
          </w:p>
        </w:tc>
        <w:tc>
          <w:tcPr>
            <w:tcW w:w="631" w:type="pct"/>
          </w:tcPr>
          <w:p w:rsidR="00002D43" w:rsidRPr="00650A1A" w:rsidRDefault="00002D43" w:rsidP="002B4A0F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Sept. 22 – Mon. Sept. 28</w:t>
            </w:r>
          </w:p>
        </w:tc>
        <w:tc>
          <w:tcPr>
            <w:tcW w:w="2254" w:type="pct"/>
          </w:tcPr>
          <w:p w:rsidR="00725696" w:rsidRPr="00725696" w:rsidRDefault="00725696" w:rsidP="00725696">
            <w:pPr>
              <w:pStyle w:val="ListParagraph"/>
              <w:ind w:left="0"/>
              <w:jc w:val="both"/>
              <w:rPr>
                <w:u w:val="single"/>
              </w:rPr>
            </w:pPr>
            <w:r>
              <w:rPr>
                <w:u w:val="single"/>
              </w:rPr>
              <w:t>Applications of Integration</w:t>
            </w:r>
          </w:p>
          <w:p w:rsidR="001E3153" w:rsidRDefault="001E3153" w:rsidP="00AF7EAF">
            <w:pPr>
              <w:pStyle w:val="ListParagraph"/>
              <w:numPr>
                <w:ilvl w:val="0"/>
                <w:numId w:val="2"/>
              </w:numPr>
            </w:pPr>
            <w:r>
              <w:t>Use Hooke’s law</w:t>
            </w:r>
          </w:p>
          <w:p w:rsidR="001E3153" w:rsidRDefault="001E3153" w:rsidP="00AF7EAF">
            <w:pPr>
              <w:pStyle w:val="ListParagraph"/>
              <w:numPr>
                <w:ilvl w:val="0"/>
                <w:numId w:val="2"/>
              </w:numPr>
            </w:pPr>
            <w:r>
              <w:t>Find work done to lift various objects</w:t>
            </w:r>
          </w:p>
          <w:p w:rsidR="001E3153" w:rsidRDefault="001E3153" w:rsidP="00AF7EAF">
            <w:pPr>
              <w:pStyle w:val="ListParagraph"/>
              <w:numPr>
                <w:ilvl w:val="0"/>
                <w:numId w:val="2"/>
              </w:numPr>
            </w:pPr>
            <w:r>
              <w:t>Find work done to empty tanks</w:t>
            </w:r>
          </w:p>
          <w:p w:rsidR="001E3153" w:rsidRDefault="001E3153" w:rsidP="00AF7EAF">
            <w:pPr>
              <w:pStyle w:val="ListParagraph"/>
              <w:numPr>
                <w:ilvl w:val="0"/>
                <w:numId w:val="2"/>
              </w:numPr>
            </w:pPr>
            <w:r>
              <w:t>Find the average value of a function</w:t>
            </w:r>
          </w:p>
          <w:p w:rsidR="001E3153" w:rsidRDefault="001E3153" w:rsidP="00AF7EAF">
            <w:pPr>
              <w:pStyle w:val="ListParagraph"/>
              <w:numPr>
                <w:ilvl w:val="0"/>
                <w:numId w:val="2"/>
              </w:numPr>
            </w:pPr>
            <w:r>
              <w:t>Understand the Mean Value Theorem for Integrals</w:t>
            </w:r>
          </w:p>
          <w:p w:rsidR="00725696" w:rsidRDefault="00725696" w:rsidP="00725696">
            <w:pPr>
              <w:pStyle w:val="ListParagraph"/>
            </w:pPr>
          </w:p>
          <w:p w:rsidR="00725696" w:rsidRDefault="00725696" w:rsidP="00725696">
            <w:r>
              <w:rPr>
                <w:u w:val="single"/>
              </w:rPr>
              <w:t>Techniques of Integration</w:t>
            </w:r>
          </w:p>
          <w:p w:rsidR="00725696" w:rsidRPr="002B4A0F" w:rsidRDefault="00725696" w:rsidP="00AF7EAF">
            <w:pPr>
              <w:pStyle w:val="ListParagraph"/>
              <w:numPr>
                <w:ilvl w:val="0"/>
                <w:numId w:val="16"/>
              </w:numPr>
            </w:pPr>
            <w:r>
              <w:t xml:space="preserve">Evaluate definite and indefinite integrals using </w:t>
            </w:r>
            <w:r>
              <w:t>integration by parts</w:t>
            </w:r>
          </w:p>
        </w:tc>
        <w:tc>
          <w:tcPr>
            <w:tcW w:w="1626" w:type="pct"/>
          </w:tcPr>
          <w:p w:rsidR="006B5787" w:rsidRPr="006B5787" w:rsidRDefault="000870E5" w:rsidP="006B5787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</w:t>
            </w:r>
            <w:r w:rsidR="0061550F">
              <w:rPr>
                <w:b w:val="0"/>
                <w:u w:val="single"/>
              </w:rPr>
              <w:t>, Sept. 28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Week 4 Review (Extra Credit)</w:t>
            </w:r>
          </w:p>
          <w:p w:rsidR="000870E5" w:rsidRDefault="000870E5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Work (6.4)</w:t>
            </w:r>
          </w:p>
          <w:p w:rsidR="000870E5" w:rsidRDefault="000870E5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Average Value of a Function (6.5)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Integration By Parts (7.1)</w:t>
            </w:r>
          </w:p>
          <w:p w:rsidR="006B5787" w:rsidRDefault="006B5787" w:rsidP="006B5787">
            <w:pPr>
              <w:pStyle w:val="Subheading1A"/>
              <w:ind w:left="720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4</w:t>
            </w:r>
          </w:p>
          <w:p w:rsidR="00773A30" w:rsidRPr="00A24442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Take between 12:00am and 11:59pm on Monday, Sept. </w:t>
            </w:r>
            <w:r>
              <w:rPr>
                <w:b w:val="0"/>
              </w:rPr>
              <w:t>28</w:t>
            </w:r>
          </w:p>
          <w:p w:rsidR="00A24442" w:rsidRDefault="00A24442" w:rsidP="00A24442">
            <w:pPr>
              <w:pStyle w:val="Subheading1A"/>
              <w:rPr>
                <w:b w:val="0"/>
              </w:rPr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 xml:space="preserve">Week </w:t>
            </w:r>
            <w:r>
              <w:rPr>
                <w:b w:val="0"/>
                <w:u w:val="single"/>
              </w:rPr>
              <w:t>4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Monday, Sept. </w:t>
            </w:r>
            <w:r>
              <w:rPr>
                <w:b w:val="0"/>
              </w:rPr>
              <w:t>28</w:t>
            </w:r>
          </w:p>
        </w:tc>
      </w:tr>
      <w:tr w:rsidR="007D0FDF" w:rsidTr="00700F13">
        <w:trPr>
          <w:cantSplit/>
          <w:jc w:val="center"/>
        </w:trPr>
        <w:tc>
          <w:tcPr>
            <w:tcW w:w="489" w:type="pct"/>
          </w:tcPr>
          <w:p w:rsidR="007D0FDF" w:rsidRDefault="007D0FDF" w:rsidP="00626EA1">
            <w:pPr>
              <w:pStyle w:val="Subheading1A"/>
            </w:pPr>
            <w:r>
              <w:lastRenderedPageBreak/>
              <w:t>Week 5</w:t>
            </w:r>
          </w:p>
        </w:tc>
        <w:tc>
          <w:tcPr>
            <w:tcW w:w="631" w:type="pct"/>
          </w:tcPr>
          <w:p w:rsidR="007D0FDF" w:rsidRPr="00650A1A" w:rsidRDefault="00002D43" w:rsidP="002B4A0F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Sept. 29 – Mon. Oct. 5</w:t>
            </w:r>
          </w:p>
        </w:tc>
        <w:tc>
          <w:tcPr>
            <w:tcW w:w="2254" w:type="pct"/>
          </w:tcPr>
          <w:p w:rsidR="007D0FDF" w:rsidRDefault="007D0FDF" w:rsidP="007D0FDF">
            <w:r>
              <w:rPr>
                <w:u w:val="single"/>
              </w:rPr>
              <w:t>Techniques of Integration</w:t>
            </w:r>
          </w:p>
          <w:p w:rsidR="007D0FDF" w:rsidRPr="007D0FDF" w:rsidRDefault="007D0FDF" w:rsidP="00AF7EAF">
            <w:pPr>
              <w:pStyle w:val="ListParagraph"/>
              <w:numPr>
                <w:ilvl w:val="0"/>
                <w:numId w:val="17"/>
              </w:numPr>
              <w:rPr>
                <w:u w:val="single"/>
              </w:rPr>
            </w:pPr>
            <w:r>
              <w:t xml:space="preserve">Evaluate definite and indefinite integrals </w:t>
            </w:r>
            <w:r>
              <w:t>involving trigonometric functions</w:t>
            </w:r>
          </w:p>
          <w:p w:rsidR="007D0FDF" w:rsidRPr="000E6DAC" w:rsidRDefault="007D0FDF" w:rsidP="00AF7EAF">
            <w:pPr>
              <w:pStyle w:val="ListParagraph"/>
              <w:numPr>
                <w:ilvl w:val="0"/>
                <w:numId w:val="17"/>
              </w:numPr>
              <w:rPr>
                <w:u w:val="single"/>
              </w:rPr>
            </w:pPr>
            <w:r>
              <w:t>Evaluate definite and indefinite integrals using</w:t>
            </w:r>
            <w:r w:rsidR="000E6DAC">
              <w:t xml:space="preserve"> </w:t>
            </w:r>
            <w:r>
              <w:t>Trigonometric Substitution</w:t>
            </w:r>
          </w:p>
        </w:tc>
        <w:tc>
          <w:tcPr>
            <w:tcW w:w="1626" w:type="pct"/>
          </w:tcPr>
          <w:p w:rsidR="00D064A7" w:rsidRPr="00D064A7" w:rsidRDefault="00D064A7" w:rsidP="00D064A7">
            <w:pPr>
              <w:pStyle w:val="Subheading1A"/>
              <w:rPr>
                <w:u w:val="single"/>
              </w:rPr>
            </w:pPr>
            <w:r w:rsidRPr="00D064A7">
              <w:rPr>
                <w:u w:val="single"/>
              </w:rPr>
              <w:t>Test 1</w:t>
            </w:r>
          </w:p>
          <w:p w:rsidR="00D064A7" w:rsidRPr="00D064A7" w:rsidRDefault="00D064A7" w:rsidP="00AF7EAF">
            <w:pPr>
              <w:pStyle w:val="Subheading1A"/>
              <w:numPr>
                <w:ilvl w:val="0"/>
                <w:numId w:val="18"/>
              </w:numPr>
              <w:rPr>
                <w:u w:val="single"/>
              </w:rPr>
            </w:pPr>
            <w:r>
              <w:t>Covers material from weeks 1 – 4</w:t>
            </w:r>
          </w:p>
          <w:p w:rsidR="00D064A7" w:rsidRPr="00D064A7" w:rsidRDefault="00D064A7" w:rsidP="00AF7EAF">
            <w:pPr>
              <w:pStyle w:val="Subheading1A"/>
              <w:numPr>
                <w:ilvl w:val="0"/>
                <w:numId w:val="18"/>
              </w:numPr>
              <w:rPr>
                <w:u w:val="single"/>
              </w:rPr>
            </w:pPr>
            <w:r>
              <w:t>Take between 12:00am and 11:59pm on Tuesday, September 29</w:t>
            </w:r>
          </w:p>
          <w:p w:rsidR="00D064A7" w:rsidRDefault="00D064A7" w:rsidP="007043A0">
            <w:pPr>
              <w:pStyle w:val="Subheading1A"/>
              <w:rPr>
                <w:b w:val="0"/>
                <w:u w:val="single"/>
              </w:rPr>
            </w:pPr>
          </w:p>
          <w:p w:rsidR="007043A0" w:rsidRPr="006B5787" w:rsidRDefault="007043A0" w:rsidP="007043A0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</w:t>
            </w:r>
            <w:r w:rsidR="0061550F">
              <w:rPr>
                <w:b w:val="0"/>
                <w:u w:val="single"/>
              </w:rPr>
              <w:t>, Oct. 5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Week 5 Review (Extra Credit)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Trigonometric Integrals (7.2)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Trigonometric Substitution (7.3)</w:t>
            </w:r>
          </w:p>
          <w:p w:rsidR="00CD0AEF" w:rsidRDefault="00CD0AEF" w:rsidP="00CD0AEF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5</w:t>
            </w:r>
          </w:p>
          <w:p w:rsidR="00CD0AEF" w:rsidRPr="00A24442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Take between 12:00</w:t>
            </w:r>
            <w:r>
              <w:rPr>
                <w:b w:val="0"/>
              </w:rPr>
              <w:t>am and 11:59pm on Monday, Oct. 5</w:t>
            </w:r>
          </w:p>
          <w:p w:rsidR="00A24442" w:rsidRDefault="00A24442" w:rsidP="00A24442">
            <w:pPr>
              <w:pStyle w:val="Subheading1A"/>
              <w:rPr>
                <w:b w:val="0"/>
              </w:rPr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5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7D0FDF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 w:rsidRPr="00A24442">
              <w:rPr>
                <w:b w:val="0"/>
              </w:rPr>
              <w:t xml:space="preserve">Due 11:59pm </w:t>
            </w:r>
            <w:r>
              <w:rPr>
                <w:b w:val="0"/>
              </w:rPr>
              <w:t>Monday, Oct. 5</w:t>
            </w:r>
          </w:p>
        </w:tc>
      </w:tr>
      <w:tr w:rsidR="000E6DAC" w:rsidTr="00700F13">
        <w:trPr>
          <w:cantSplit/>
          <w:jc w:val="center"/>
        </w:trPr>
        <w:tc>
          <w:tcPr>
            <w:tcW w:w="489" w:type="pct"/>
          </w:tcPr>
          <w:p w:rsidR="000E6DAC" w:rsidRDefault="000E6DAC" w:rsidP="00626EA1">
            <w:pPr>
              <w:pStyle w:val="Subheading1A"/>
            </w:pPr>
            <w:r>
              <w:t>Week 6</w:t>
            </w:r>
          </w:p>
        </w:tc>
        <w:tc>
          <w:tcPr>
            <w:tcW w:w="631" w:type="pct"/>
          </w:tcPr>
          <w:p w:rsidR="000E6DAC" w:rsidRDefault="000E6DAC" w:rsidP="002B4A0F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Oct. 6 – Mon. Oct. 12</w:t>
            </w:r>
          </w:p>
        </w:tc>
        <w:tc>
          <w:tcPr>
            <w:tcW w:w="2254" w:type="pct"/>
          </w:tcPr>
          <w:p w:rsidR="000E6DAC" w:rsidRPr="002354C9" w:rsidRDefault="000E6DAC" w:rsidP="000E6DAC">
            <w:pPr>
              <w:rPr>
                <w:u w:val="single"/>
              </w:rPr>
            </w:pPr>
            <w:r>
              <w:rPr>
                <w:u w:val="single"/>
              </w:rPr>
              <w:t>Techniques of Integration</w:t>
            </w:r>
          </w:p>
          <w:p w:rsidR="000E6DAC" w:rsidRDefault="000E6DAC" w:rsidP="00AF7EAF">
            <w:pPr>
              <w:pStyle w:val="ListParagraph"/>
              <w:numPr>
                <w:ilvl w:val="0"/>
                <w:numId w:val="3"/>
              </w:numPr>
            </w:pPr>
            <w:r>
              <w:t>Evaluate definite and indefinite integrals using</w:t>
            </w:r>
            <w:r>
              <w:t xml:space="preserve"> partial fraction decomposition</w:t>
            </w:r>
          </w:p>
          <w:p w:rsidR="000E6DAC" w:rsidRDefault="000E6DAC" w:rsidP="00AF7EAF">
            <w:pPr>
              <w:pStyle w:val="ListParagraph"/>
              <w:numPr>
                <w:ilvl w:val="0"/>
                <w:numId w:val="3"/>
              </w:numPr>
            </w:pPr>
            <w:r>
              <w:t>Determine an appropriate integration strategy to use for a given problem</w:t>
            </w:r>
          </w:p>
          <w:p w:rsidR="000E6DAC" w:rsidRDefault="000E6DAC" w:rsidP="007D0FDF">
            <w:pPr>
              <w:rPr>
                <w:u w:val="single"/>
              </w:rPr>
            </w:pPr>
          </w:p>
        </w:tc>
        <w:tc>
          <w:tcPr>
            <w:tcW w:w="1626" w:type="pct"/>
          </w:tcPr>
          <w:p w:rsidR="007043A0" w:rsidRPr="006B5787" w:rsidRDefault="007043A0" w:rsidP="007043A0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</w:t>
            </w:r>
            <w:r w:rsidR="0061550F">
              <w:rPr>
                <w:b w:val="0"/>
                <w:u w:val="single"/>
              </w:rPr>
              <w:t>, Oct. 12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Week 6 Review (Extra Credit)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Partial Fractions (7.4)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Strategy for Integration (7.5)</w:t>
            </w:r>
          </w:p>
          <w:p w:rsidR="00CD0AEF" w:rsidRDefault="00CD0AEF" w:rsidP="00CD0AEF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6</w:t>
            </w:r>
          </w:p>
          <w:p w:rsidR="00CD0AEF" w:rsidRPr="00CD0AEF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Take between 12:00</w:t>
            </w:r>
            <w:r>
              <w:rPr>
                <w:b w:val="0"/>
              </w:rPr>
              <w:t>am and 11:59pm on Monday, Oct. 12</w:t>
            </w:r>
          </w:p>
          <w:p w:rsidR="00CD0AEF" w:rsidRDefault="00CD0AEF" w:rsidP="00CD0AEF">
            <w:pPr>
              <w:pStyle w:val="Subheading1A"/>
              <w:rPr>
                <w:b w:val="0"/>
              </w:rPr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6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0E6DAC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</w:t>
            </w:r>
            <w:r>
              <w:rPr>
                <w:b w:val="0"/>
              </w:rPr>
              <w:t>Monday, Oct. 12</w:t>
            </w:r>
          </w:p>
        </w:tc>
      </w:tr>
      <w:tr w:rsidR="000830D0" w:rsidTr="00700F13">
        <w:trPr>
          <w:cantSplit/>
          <w:jc w:val="center"/>
        </w:trPr>
        <w:tc>
          <w:tcPr>
            <w:tcW w:w="489" w:type="pct"/>
          </w:tcPr>
          <w:p w:rsidR="000830D0" w:rsidRDefault="000830D0" w:rsidP="000830D0">
            <w:pPr>
              <w:pStyle w:val="Subheading1A"/>
            </w:pPr>
            <w:r>
              <w:lastRenderedPageBreak/>
              <w:t xml:space="preserve">Week </w:t>
            </w:r>
            <w:r w:rsidR="000E6DAC">
              <w:t>7</w:t>
            </w:r>
          </w:p>
        </w:tc>
        <w:tc>
          <w:tcPr>
            <w:tcW w:w="631" w:type="pct"/>
          </w:tcPr>
          <w:p w:rsidR="000830D0" w:rsidRPr="00650A1A" w:rsidRDefault="000E6DAC" w:rsidP="002B4A0F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Oct. 13 – Mon. Oct. 19</w:t>
            </w:r>
          </w:p>
        </w:tc>
        <w:tc>
          <w:tcPr>
            <w:tcW w:w="2254" w:type="pct"/>
          </w:tcPr>
          <w:p w:rsidR="000E6DAC" w:rsidRPr="000E6DAC" w:rsidRDefault="000E6DAC" w:rsidP="000E6DAC">
            <w:pPr>
              <w:pStyle w:val="ListParagraph"/>
              <w:ind w:left="0"/>
              <w:rPr>
                <w:u w:val="single"/>
              </w:rPr>
            </w:pPr>
            <w:r>
              <w:rPr>
                <w:u w:val="single"/>
              </w:rPr>
              <w:t>Numerical Integration</w:t>
            </w:r>
          </w:p>
          <w:p w:rsidR="002354C9" w:rsidRDefault="002354C9" w:rsidP="00AF7EAF">
            <w:pPr>
              <w:pStyle w:val="ListParagraph"/>
              <w:numPr>
                <w:ilvl w:val="0"/>
                <w:numId w:val="3"/>
              </w:numPr>
            </w:pPr>
            <w:r>
              <w:t>Approximate definite integrals using</w:t>
            </w:r>
          </w:p>
          <w:p w:rsidR="002354C9" w:rsidRDefault="002354C9" w:rsidP="00AF7EAF">
            <w:pPr>
              <w:pStyle w:val="ListParagraph"/>
              <w:numPr>
                <w:ilvl w:val="1"/>
                <w:numId w:val="3"/>
              </w:numPr>
            </w:pPr>
            <w:r>
              <w:t>Midpoint rule</w:t>
            </w:r>
          </w:p>
          <w:p w:rsidR="002354C9" w:rsidRDefault="002354C9" w:rsidP="00AF7EAF">
            <w:pPr>
              <w:pStyle w:val="ListParagraph"/>
              <w:numPr>
                <w:ilvl w:val="1"/>
                <w:numId w:val="3"/>
              </w:numPr>
            </w:pPr>
            <w:r>
              <w:t>Trapezoid rule</w:t>
            </w:r>
          </w:p>
          <w:p w:rsidR="002354C9" w:rsidRDefault="002354C9" w:rsidP="00AF7EAF">
            <w:pPr>
              <w:pStyle w:val="ListParagraph"/>
              <w:numPr>
                <w:ilvl w:val="1"/>
                <w:numId w:val="3"/>
              </w:numPr>
            </w:pPr>
            <w:r>
              <w:t>Simpson’s rule</w:t>
            </w:r>
          </w:p>
          <w:p w:rsidR="007D0FDF" w:rsidRDefault="007D0FDF" w:rsidP="007D0FDF"/>
          <w:p w:rsidR="007D0FDF" w:rsidRDefault="007D0FDF" w:rsidP="007D0FDF">
            <w:pPr>
              <w:rPr>
                <w:u w:val="single"/>
              </w:rPr>
            </w:pPr>
            <w:r>
              <w:rPr>
                <w:u w:val="single"/>
              </w:rPr>
              <w:t>Improper Integrals</w:t>
            </w:r>
          </w:p>
          <w:p w:rsidR="007D0FDF" w:rsidRPr="002354C9" w:rsidRDefault="007D0FDF" w:rsidP="00AF7EAF">
            <w:pPr>
              <w:pStyle w:val="ListParagraph"/>
              <w:numPr>
                <w:ilvl w:val="0"/>
                <w:numId w:val="13"/>
              </w:numPr>
              <w:rPr>
                <w:u w:val="single"/>
              </w:rPr>
            </w:pPr>
            <w:r>
              <w:t>Recognize improper integrals</w:t>
            </w:r>
          </w:p>
          <w:p w:rsidR="007D0FDF" w:rsidRPr="002354C9" w:rsidRDefault="007D0FDF" w:rsidP="00AF7EAF">
            <w:pPr>
              <w:pStyle w:val="ListParagraph"/>
              <w:numPr>
                <w:ilvl w:val="0"/>
                <w:numId w:val="13"/>
              </w:numPr>
              <w:rPr>
                <w:u w:val="single"/>
              </w:rPr>
            </w:pPr>
            <w:r>
              <w:t>Determine convergence/divergence of improper integrals</w:t>
            </w:r>
          </w:p>
          <w:p w:rsidR="007D0FDF" w:rsidRPr="002354C9" w:rsidRDefault="007D0FDF" w:rsidP="00AF7EAF">
            <w:pPr>
              <w:pStyle w:val="ListParagraph"/>
              <w:numPr>
                <w:ilvl w:val="0"/>
                <w:numId w:val="13"/>
              </w:numPr>
              <w:rPr>
                <w:u w:val="single"/>
              </w:rPr>
            </w:pPr>
            <w:r>
              <w:t>Find the value of a convergent improper integral</w:t>
            </w:r>
          </w:p>
          <w:p w:rsidR="007D0FDF" w:rsidRPr="002354C9" w:rsidRDefault="007D0FDF" w:rsidP="00AF7EAF">
            <w:pPr>
              <w:pStyle w:val="ListParagraph"/>
              <w:numPr>
                <w:ilvl w:val="0"/>
                <w:numId w:val="13"/>
              </w:numPr>
              <w:rPr>
                <w:u w:val="single"/>
              </w:rPr>
            </w:pPr>
            <w:r>
              <w:t>Understand the comparison test for improper integrals</w:t>
            </w:r>
          </w:p>
          <w:p w:rsidR="007D0FDF" w:rsidRPr="002B4A0F" w:rsidRDefault="007D0FDF" w:rsidP="007D0FDF"/>
        </w:tc>
        <w:tc>
          <w:tcPr>
            <w:tcW w:w="1626" w:type="pct"/>
          </w:tcPr>
          <w:p w:rsidR="000870E5" w:rsidRPr="000870E5" w:rsidRDefault="000870E5" w:rsidP="000870E5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</w:t>
            </w:r>
            <w:r w:rsidR="0061550F">
              <w:rPr>
                <w:b w:val="0"/>
                <w:u w:val="single"/>
              </w:rPr>
              <w:t>, Oct. 19</w:t>
            </w:r>
          </w:p>
          <w:p w:rsidR="006B5787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Week 7</w:t>
            </w:r>
            <w:r w:rsidR="006B5787">
              <w:rPr>
                <w:b w:val="0"/>
              </w:rPr>
              <w:t xml:space="preserve"> Review (Extra Credit)</w:t>
            </w:r>
          </w:p>
          <w:p w:rsidR="000870E5" w:rsidRDefault="000870E5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Numerical Integration (7.7)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Improper Integrals (7.8)</w:t>
            </w:r>
          </w:p>
          <w:p w:rsidR="006B5787" w:rsidRDefault="006B5787" w:rsidP="006B5787">
            <w:pPr>
              <w:pStyle w:val="Subheading1A"/>
              <w:rPr>
                <w:b w:val="0"/>
                <w:u w:val="single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7</w:t>
            </w:r>
          </w:p>
          <w:p w:rsidR="0073447D" w:rsidRPr="00A24442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Take between 12:00</w:t>
            </w:r>
            <w:r>
              <w:rPr>
                <w:b w:val="0"/>
              </w:rPr>
              <w:t>am and 11:59pm on Monday, Oct. 19</w:t>
            </w:r>
          </w:p>
          <w:p w:rsidR="00A24442" w:rsidRDefault="00A24442" w:rsidP="00A24442">
            <w:pPr>
              <w:pStyle w:val="Subheading1A"/>
              <w:rPr>
                <w:b w:val="0"/>
              </w:rPr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7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</w:t>
            </w:r>
            <w:r>
              <w:rPr>
                <w:b w:val="0"/>
              </w:rPr>
              <w:t>Monday, Oct. 19</w:t>
            </w:r>
          </w:p>
        </w:tc>
      </w:tr>
      <w:tr w:rsidR="007D0FDF" w:rsidTr="00700F13">
        <w:trPr>
          <w:cantSplit/>
          <w:jc w:val="center"/>
        </w:trPr>
        <w:tc>
          <w:tcPr>
            <w:tcW w:w="489" w:type="pct"/>
          </w:tcPr>
          <w:p w:rsidR="007D0FDF" w:rsidRDefault="007D0FDF" w:rsidP="00F20025">
            <w:pPr>
              <w:pStyle w:val="Subheading1A"/>
            </w:pPr>
            <w:r>
              <w:t xml:space="preserve">Week </w:t>
            </w:r>
            <w:r w:rsidR="000E6DAC">
              <w:t>8</w:t>
            </w:r>
          </w:p>
        </w:tc>
        <w:tc>
          <w:tcPr>
            <w:tcW w:w="631" w:type="pct"/>
          </w:tcPr>
          <w:p w:rsidR="007D0FDF" w:rsidRPr="00650A1A" w:rsidRDefault="000E6DAC" w:rsidP="00F20025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Oct. 20 – Mon. Oct. 26</w:t>
            </w:r>
          </w:p>
        </w:tc>
        <w:tc>
          <w:tcPr>
            <w:tcW w:w="2254" w:type="pct"/>
          </w:tcPr>
          <w:p w:rsidR="007D0FDF" w:rsidRPr="002354C9" w:rsidRDefault="007D0FDF" w:rsidP="00F20025">
            <w:pPr>
              <w:rPr>
                <w:u w:val="single"/>
              </w:rPr>
            </w:pPr>
            <w:r w:rsidRPr="002354C9">
              <w:rPr>
                <w:u w:val="single"/>
              </w:rPr>
              <w:t>Applications of Integration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4"/>
              </w:numPr>
            </w:pPr>
            <w:r>
              <w:t>Find the arc length of a curve</w:t>
            </w:r>
          </w:p>
          <w:p w:rsidR="007D0FDF" w:rsidRPr="002B4A0F" w:rsidRDefault="007D0FDF" w:rsidP="00AF7EAF">
            <w:pPr>
              <w:pStyle w:val="ListParagraph"/>
              <w:numPr>
                <w:ilvl w:val="0"/>
                <w:numId w:val="4"/>
              </w:numPr>
            </w:pPr>
            <w:r>
              <w:t>Find the area of a surface of revolution</w:t>
            </w:r>
          </w:p>
        </w:tc>
        <w:tc>
          <w:tcPr>
            <w:tcW w:w="1626" w:type="pct"/>
          </w:tcPr>
          <w:p w:rsidR="007D0FDF" w:rsidRPr="000870E5" w:rsidRDefault="007D0FDF" w:rsidP="00F20025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</w:t>
            </w:r>
            <w:r w:rsidR="0061550F">
              <w:rPr>
                <w:b w:val="0"/>
                <w:u w:val="single"/>
              </w:rPr>
              <w:t>, Oct. 26</w:t>
            </w:r>
          </w:p>
          <w:p w:rsidR="007D0FDF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Week 8</w:t>
            </w:r>
            <w:r w:rsidR="007D0FDF">
              <w:rPr>
                <w:b w:val="0"/>
              </w:rPr>
              <w:t xml:space="preserve"> Review (Extra Credit)</w:t>
            </w:r>
          </w:p>
          <w:p w:rsidR="007D0FDF" w:rsidRDefault="007D0FDF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Arc Length (8.1)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Surface Area (8.2)</w:t>
            </w:r>
          </w:p>
          <w:p w:rsidR="007D0FDF" w:rsidRDefault="007D0FDF" w:rsidP="00F20025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8</w:t>
            </w:r>
          </w:p>
          <w:p w:rsidR="00CD0AEF" w:rsidRPr="00CD0AEF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Take between 12:00</w:t>
            </w:r>
            <w:r>
              <w:rPr>
                <w:b w:val="0"/>
              </w:rPr>
              <w:t>am and 11:59pm on Monday, Oct. 26</w:t>
            </w:r>
          </w:p>
          <w:p w:rsidR="007D0FDF" w:rsidRDefault="007D0FDF" w:rsidP="00F20025">
            <w:pPr>
              <w:pStyle w:val="Subheading1A"/>
              <w:rPr>
                <w:b w:val="0"/>
              </w:rPr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8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</w:t>
            </w:r>
            <w:r>
              <w:rPr>
                <w:b w:val="0"/>
              </w:rPr>
              <w:t>Monday, Oct. 26</w:t>
            </w:r>
          </w:p>
        </w:tc>
      </w:tr>
      <w:tr w:rsidR="007D0FDF" w:rsidTr="00700F13">
        <w:trPr>
          <w:cantSplit/>
          <w:jc w:val="center"/>
        </w:trPr>
        <w:tc>
          <w:tcPr>
            <w:tcW w:w="489" w:type="pct"/>
          </w:tcPr>
          <w:p w:rsidR="007D0FDF" w:rsidRDefault="007D0FDF" w:rsidP="00F20025">
            <w:pPr>
              <w:pStyle w:val="Subheading1A"/>
            </w:pPr>
            <w:r>
              <w:lastRenderedPageBreak/>
              <w:t xml:space="preserve">Week </w:t>
            </w:r>
            <w:r w:rsidR="000E6DAC">
              <w:t>9</w:t>
            </w:r>
          </w:p>
        </w:tc>
        <w:tc>
          <w:tcPr>
            <w:tcW w:w="631" w:type="pct"/>
          </w:tcPr>
          <w:p w:rsidR="007D0FDF" w:rsidRPr="00650A1A" w:rsidRDefault="000E6DAC" w:rsidP="00F20025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Oct. 27 – Mon. Nov. 2</w:t>
            </w:r>
          </w:p>
        </w:tc>
        <w:tc>
          <w:tcPr>
            <w:tcW w:w="2254" w:type="pct"/>
          </w:tcPr>
          <w:p w:rsidR="007D0FDF" w:rsidRDefault="007D0FDF" w:rsidP="00F20025">
            <w:pPr>
              <w:pStyle w:val="ListParagraph"/>
              <w:ind w:left="0"/>
            </w:pPr>
            <w:r>
              <w:rPr>
                <w:u w:val="single"/>
              </w:rPr>
              <w:t>Infinite Sequences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7"/>
              </w:numPr>
            </w:pPr>
            <w:r>
              <w:t>Understand sequence notation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7"/>
              </w:numPr>
            </w:pPr>
            <w:r>
              <w:t>Graph sequences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7"/>
              </w:numPr>
            </w:pPr>
            <w:r>
              <w:t>Determine convergence/divergence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7"/>
              </w:numPr>
            </w:pPr>
            <w:r>
              <w:t>Find limits of convergent sequences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7"/>
              </w:numPr>
            </w:pPr>
            <w:r>
              <w:t>Understand monotonicity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7"/>
              </w:numPr>
            </w:pPr>
            <w:r>
              <w:t>Understand boundedness</w:t>
            </w:r>
          </w:p>
          <w:p w:rsidR="007D0FDF" w:rsidRDefault="007D0FDF" w:rsidP="00F20025"/>
          <w:p w:rsidR="007D0FDF" w:rsidRDefault="007D0FDF" w:rsidP="00F20025">
            <w:r>
              <w:rPr>
                <w:u w:val="single"/>
              </w:rPr>
              <w:t>Infinite Series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8"/>
              </w:numPr>
            </w:pPr>
            <w:r>
              <w:t>Understand series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8"/>
              </w:numPr>
            </w:pPr>
            <w:r>
              <w:t>Understand sequence of partial sums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8"/>
              </w:numPr>
            </w:pPr>
            <w:r>
              <w:t xml:space="preserve">Determine convergence/divergence of geometric series, telescoping series, </w:t>
            </w:r>
            <w:r>
              <w:rPr>
                <w:i/>
              </w:rPr>
              <w:t>p-</w:t>
            </w:r>
            <w:r>
              <w:t>series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8"/>
              </w:numPr>
            </w:pPr>
            <w:r>
              <w:t>Find the sum of a convergent geometric  or telescoping series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8"/>
              </w:numPr>
            </w:pPr>
            <w:r>
              <w:t>Determine convergence/divergence of series using</w:t>
            </w:r>
            <w:r>
              <w:t xml:space="preserve"> the Test for Divergence</w:t>
            </w:r>
          </w:p>
          <w:p w:rsidR="007D0FDF" w:rsidRPr="006F3553" w:rsidRDefault="007D0FDF" w:rsidP="00AF7EAF">
            <w:pPr>
              <w:pStyle w:val="ListParagraph"/>
              <w:numPr>
                <w:ilvl w:val="0"/>
                <w:numId w:val="8"/>
              </w:numPr>
            </w:pPr>
            <w:r>
              <w:t>Find interval of convergence for a geometric series</w:t>
            </w:r>
          </w:p>
        </w:tc>
        <w:tc>
          <w:tcPr>
            <w:tcW w:w="1626" w:type="pct"/>
          </w:tcPr>
          <w:p w:rsidR="00D064A7" w:rsidRPr="00D064A7" w:rsidRDefault="00D064A7" w:rsidP="00D064A7">
            <w:pPr>
              <w:pStyle w:val="Subheading1A"/>
              <w:rPr>
                <w:u w:val="single"/>
              </w:rPr>
            </w:pPr>
            <w:r>
              <w:rPr>
                <w:u w:val="single"/>
              </w:rPr>
              <w:t>Test 2</w:t>
            </w:r>
          </w:p>
          <w:p w:rsidR="00D064A7" w:rsidRPr="00D064A7" w:rsidRDefault="00D064A7" w:rsidP="00AF7EAF">
            <w:pPr>
              <w:pStyle w:val="Subheading1A"/>
              <w:numPr>
                <w:ilvl w:val="0"/>
                <w:numId w:val="18"/>
              </w:numPr>
              <w:rPr>
                <w:u w:val="single"/>
              </w:rPr>
            </w:pPr>
            <w:r>
              <w:t>Covers material from weeks 5</w:t>
            </w:r>
            <w:r>
              <w:t xml:space="preserve"> – </w:t>
            </w:r>
            <w:r>
              <w:t>8</w:t>
            </w:r>
          </w:p>
          <w:p w:rsidR="00D064A7" w:rsidRPr="00D064A7" w:rsidRDefault="00D064A7" w:rsidP="00AF7EAF">
            <w:pPr>
              <w:pStyle w:val="Subheading1A"/>
              <w:numPr>
                <w:ilvl w:val="0"/>
                <w:numId w:val="18"/>
              </w:numPr>
              <w:rPr>
                <w:u w:val="single"/>
              </w:rPr>
            </w:pPr>
            <w:r>
              <w:t xml:space="preserve">Take between 12:00am and 11:59pm on Tuesday, </w:t>
            </w:r>
            <w:r>
              <w:t>October 27</w:t>
            </w:r>
          </w:p>
          <w:p w:rsidR="00D064A7" w:rsidRDefault="00D064A7" w:rsidP="00F20025">
            <w:pPr>
              <w:pStyle w:val="Subheading1A"/>
              <w:rPr>
                <w:b w:val="0"/>
                <w:u w:val="single"/>
              </w:rPr>
            </w:pPr>
          </w:p>
          <w:p w:rsidR="007D0FDF" w:rsidRPr="000870E5" w:rsidRDefault="007D0FDF" w:rsidP="00F20025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Monday, Nov.</w:t>
            </w:r>
            <w:r w:rsidR="0061550F">
              <w:rPr>
                <w:b w:val="0"/>
                <w:u w:val="single"/>
              </w:rPr>
              <w:t xml:space="preserve"> 2</w:t>
            </w:r>
          </w:p>
          <w:p w:rsidR="007D0FDF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Week 9</w:t>
            </w:r>
            <w:r w:rsidR="007D0FDF">
              <w:rPr>
                <w:b w:val="0"/>
              </w:rPr>
              <w:t xml:space="preserve"> Review (Extra Credit)</w:t>
            </w:r>
          </w:p>
          <w:p w:rsidR="007D0FDF" w:rsidRDefault="007D0FDF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Infinite Sequences (11.1)</w:t>
            </w:r>
          </w:p>
          <w:p w:rsidR="007D0FDF" w:rsidRDefault="007D0FDF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Infinite Series (11.2)</w:t>
            </w:r>
          </w:p>
          <w:p w:rsidR="007D0FDF" w:rsidRDefault="007D0FDF" w:rsidP="00F20025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9</w:t>
            </w:r>
          </w:p>
          <w:p w:rsidR="00CD0AEF" w:rsidRPr="00CD0AEF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Take between 12:00</w:t>
            </w:r>
            <w:r>
              <w:rPr>
                <w:b w:val="0"/>
              </w:rPr>
              <w:t>am and 11:59pm on Monday, Nov. 2</w:t>
            </w:r>
          </w:p>
          <w:p w:rsidR="007D0FDF" w:rsidRDefault="007D0FDF" w:rsidP="00F20025">
            <w:pPr>
              <w:pStyle w:val="Subheading1A"/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9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</w:t>
            </w:r>
            <w:r>
              <w:rPr>
                <w:b w:val="0"/>
              </w:rPr>
              <w:t>Monday, Nov. 2</w:t>
            </w:r>
          </w:p>
        </w:tc>
      </w:tr>
      <w:tr w:rsidR="007D0FDF" w:rsidTr="00700F13">
        <w:trPr>
          <w:cantSplit/>
          <w:jc w:val="center"/>
        </w:trPr>
        <w:tc>
          <w:tcPr>
            <w:tcW w:w="489" w:type="pct"/>
          </w:tcPr>
          <w:p w:rsidR="007D0FDF" w:rsidRDefault="007D0FDF" w:rsidP="00F20025">
            <w:pPr>
              <w:pStyle w:val="Subheading1A"/>
            </w:pPr>
            <w:r>
              <w:t xml:space="preserve">Week </w:t>
            </w:r>
            <w:r w:rsidR="000E6DAC">
              <w:t>10</w:t>
            </w:r>
          </w:p>
        </w:tc>
        <w:tc>
          <w:tcPr>
            <w:tcW w:w="631" w:type="pct"/>
          </w:tcPr>
          <w:p w:rsidR="007D0FDF" w:rsidRPr="00650A1A" w:rsidRDefault="000E6DAC" w:rsidP="00F20025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Nov. 3 – Mon. Nov. 9</w:t>
            </w:r>
          </w:p>
        </w:tc>
        <w:tc>
          <w:tcPr>
            <w:tcW w:w="2254" w:type="pct"/>
          </w:tcPr>
          <w:p w:rsidR="007D0FDF" w:rsidRDefault="007D0FDF" w:rsidP="00F20025">
            <w:r>
              <w:rPr>
                <w:u w:val="single"/>
              </w:rPr>
              <w:t>Infinite Series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8"/>
              </w:numPr>
            </w:pPr>
            <w:r>
              <w:t>Determine convergence/divergence of series using</w:t>
            </w:r>
          </w:p>
          <w:p w:rsidR="007D0FDF" w:rsidRDefault="007D0FDF" w:rsidP="00AF7EAF">
            <w:pPr>
              <w:pStyle w:val="ListParagraph"/>
              <w:numPr>
                <w:ilvl w:val="1"/>
                <w:numId w:val="8"/>
              </w:numPr>
            </w:pPr>
            <w:r>
              <w:t>Integral test</w:t>
            </w:r>
          </w:p>
          <w:p w:rsidR="007D0FDF" w:rsidRDefault="007D0FDF" w:rsidP="00AF7EAF">
            <w:pPr>
              <w:pStyle w:val="ListParagraph"/>
              <w:numPr>
                <w:ilvl w:val="1"/>
                <w:numId w:val="8"/>
              </w:numPr>
            </w:pPr>
            <w:r>
              <w:t>Comparison test</w:t>
            </w:r>
          </w:p>
          <w:p w:rsidR="007D0FDF" w:rsidRDefault="007D0FDF" w:rsidP="00AF7EAF">
            <w:pPr>
              <w:pStyle w:val="ListParagraph"/>
              <w:numPr>
                <w:ilvl w:val="1"/>
                <w:numId w:val="8"/>
              </w:numPr>
            </w:pPr>
            <w:r>
              <w:t>Limit comparison test</w:t>
            </w:r>
          </w:p>
          <w:p w:rsidR="007D0FDF" w:rsidRDefault="007D0FDF" w:rsidP="00AF7EAF">
            <w:pPr>
              <w:pStyle w:val="ListParagraph"/>
              <w:numPr>
                <w:ilvl w:val="1"/>
                <w:numId w:val="8"/>
              </w:numPr>
            </w:pPr>
            <w:r>
              <w:t>Alternating series test</w:t>
            </w:r>
          </w:p>
          <w:p w:rsidR="007D0FDF" w:rsidRPr="006F3553" w:rsidRDefault="007D0FDF" w:rsidP="007D0FDF">
            <w:pPr>
              <w:pStyle w:val="ListParagraph"/>
            </w:pPr>
          </w:p>
        </w:tc>
        <w:tc>
          <w:tcPr>
            <w:tcW w:w="1626" w:type="pct"/>
          </w:tcPr>
          <w:p w:rsidR="007D0FDF" w:rsidRPr="000870E5" w:rsidRDefault="007D0FDF" w:rsidP="00F20025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Monday, Nov.</w:t>
            </w:r>
            <w:r w:rsidR="0061550F">
              <w:rPr>
                <w:b w:val="0"/>
                <w:u w:val="single"/>
              </w:rPr>
              <w:t xml:space="preserve"> 9</w:t>
            </w:r>
          </w:p>
          <w:p w:rsidR="007D0FDF" w:rsidRDefault="007D0FDF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Week </w:t>
            </w:r>
            <w:r w:rsidR="007043A0">
              <w:rPr>
                <w:b w:val="0"/>
              </w:rPr>
              <w:t>10</w:t>
            </w:r>
            <w:r>
              <w:rPr>
                <w:b w:val="0"/>
              </w:rPr>
              <w:t xml:space="preserve"> Review (Extra Credit)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1"/>
              </w:numPr>
            </w:pPr>
            <w:r>
              <w:t>Integral Test (11.3)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1"/>
              </w:numPr>
            </w:pPr>
            <w:r>
              <w:t>Comparison Tests (11.4)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1"/>
              </w:numPr>
            </w:pPr>
            <w:r>
              <w:t>Alternating Series (11.5)</w:t>
            </w:r>
          </w:p>
          <w:p w:rsidR="007D0FDF" w:rsidRDefault="007D0FDF" w:rsidP="00F20025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1</w:t>
            </w:r>
            <w:r>
              <w:rPr>
                <w:b w:val="0"/>
                <w:u w:val="single"/>
              </w:rPr>
              <w:t>0</w:t>
            </w:r>
          </w:p>
          <w:p w:rsidR="00CD0AEF" w:rsidRPr="00A24442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Take between 12:00am and 11:59pm on Monday, </w:t>
            </w:r>
            <w:r>
              <w:rPr>
                <w:b w:val="0"/>
              </w:rPr>
              <w:t>Nov. 9</w:t>
            </w:r>
          </w:p>
          <w:p w:rsidR="00A24442" w:rsidRPr="00A24442" w:rsidRDefault="00A24442" w:rsidP="00A24442">
            <w:pPr>
              <w:pStyle w:val="Subheading1A"/>
              <w:rPr>
                <w:b w:val="0"/>
                <w:u w:val="single"/>
              </w:rPr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1</w:t>
            </w:r>
            <w:r>
              <w:rPr>
                <w:b w:val="0"/>
                <w:u w:val="single"/>
              </w:rPr>
              <w:t>0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7D0FDF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</w:t>
            </w:r>
            <w:r>
              <w:rPr>
                <w:b w:val="0"/>
              </w:rPr>
              <w:t>Monday, Nov. 9</w:t>
            </w:r>
          </w:p>
        </w:tc>
      </w:tr>
      <w:tr w:rsidR="007D0FDF" w:rsidTr="00700F13">
        <w:trPr>
          <w:cantSplit/>
          <w:jc w:val="center"/>
        </w:trPr>
        <w:tc>
          <w:tcPr>
            <w:tcW w:w="489" w:type="pct"/>
          </w:tcPr>
          <w:p w:rsidR="007D0FDF" w:rsidRDefault="007D0FDF" w:rsidP="00F20025">
            <w:pPr>
              <w:pStyle w:val="Subheading1A"/>
            </w:pPr>
            <w:r>
              <w:lastRenderedPageBreak/>
              <w:t xml:space="preserve">Week </w:t>
            </w:r>
            <w:r>
              <w:t>1</w:t>
            </w:r>
            <w:r w:rsidR="000E6DAC">
              <w:t>1</w:t>
            </w:r>
          </w:p>
        </w:tc>
        <w:tc>
          <w:tcPr>
            <w:tcW w:w="631" w:type="pct"/>
          </w:tcPr>
          <w:p w:rsidR="007D0FDF" w:rsidRPr="00650A1A" w:rsidRDefault="000E6DAC" w:rsidP="00F20025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Nov. 10 – Mon. Nov. 16</w:t>
            </w:r>
          </w:p>
        </w:tc>
        <w:tc>
          <w:tcPr>
            <w:tcW w:w="2254" w:type="pct"/>
          </w:tcPr>
          <w:p w:rsidR="007D0FDF" w:rsidRDefault="007D0FDF" w:rsidP="00F20025">
            <w:r>
              <w:rPr>
                <w:u w:val="single"/>
              </w:rPr>
              <w:t>Infinite Series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8"/>
              </w:numPr>
            </w:pPr>
            <w:r>
              <w:t>Determine convergence/divergence of series using</w:t>
            </w:r>
          </w:p>
          <w:p w:rsidR="007D0FDF" w:rsidRDefault="007D0FDF" w:rsidP="00AF7EAF">
            <w:pPr>
              <w:pStyle w:val="ListParagraph"/>
              <w:numPr>
                <w:ilvl w:val="1"/>
                <w:numId w:val="8"/>
              </w:numPr>
            </w:pPr>
            <w:r>
              <w:t>Ratio test</w:t>
            </w:r>
          </w:p>
          <w:p w:rsidR="007D0FDF" w:rsidRDefault="007D0FDF" w:rsidP="00AF7EAF">
            <w:pPr>
              <w:pStyle w:val="ListParagraph"/>
              <w:numPr>
                <w:ilvl w:val="1"/>
                <w:numId w:val="8"/>
              </w:numPr>
            </w:pPr>
            <w:r>
              <w:t>Root test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8"/>
              </w:numPr>
            </w:pPr>
            <w:r>
              <w:t>Differentiate between absolute and conditional convergence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8"/>
              </w:numPr>
            </w:pPr>
            <w:r>
              <w:t>Determine which test to use to determine convergence/divergence of a series</w:t>
            </w:r>
          </w:p>
          <w:p w:rsidR="007D0FDF" w:rsidRDefault="007D0FDF" w:rsidP="007D0FDF"/>
          <w:p w:rsidR="007D0FDF" w:rsidRDefault="007D0FDF" w:rsidP="007D0FDF">
            <w:pPr>
              <w:rPr>
                <w:u w:val="single"/>
              </w:rPr>
            </w:pPr>
            <w:r w:rsidRPr="00D333E8">
              <w:rPr>
                <w:u w:val="single"/>
              </w:rPr>
              <w:t>Power Series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9"/>
              </w:numPr>
            </w:pPr>
            <w:r>
              <w:t>Understand power series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9"/>
              </w:numPr>
            </w:pPr>
            <w:r>
              <w:t>Determine radius and interval of convergence of a power series</w:t>
            </w:r>
          </w:p>
          <w:p w:rsidR="007D0FDF" w:rsidRDefault="007D0FDF" w:rsidP="007D0FDF"/>
          <w:p w:rsidR="007D0FDF" w:rsidRPr="006F3553" w:rsidRDefault="007D0FDF" w:rsidP="00F20025">
            <w:pPr>
              <w:pStyle w:val="ListParagraph"/>
            </w:pPr>
          </w:p>
        </w:tc>
        <w:tc>
          <w:tcPr>
            <w:tcW w:w="1626" w:type="pct"/>
          </w:tcPr>
          <w:p w:rsidR="007D0FDF" w:rsidRPr="000870E5" w:rsidRDefault="007D0FDF" w:rsidP="00F20025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Monday, Nov.</w:t>
            </w:r>
            <w:r w:rsidR="0061550F">
              <w:rPr>
                <w:b w:val="0"/>
                <w:u w:val="single"/>
              </w:rPr>
              <w:t xml:space="preserve"> 16</w:t>
            </w:r>
          </w:p>
          <w:p w:rsidR="007D0FDF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Week 11</w:t>
            </w:r>
            <w:r w:rsidR="007D0FDF">
              <w:rPr>
                <w:b w:val="0"/>
              </w:rPr>
              <w:t xml:space="preserve"> Review (Extra Credit)</w:t>
            </w:r>
          </w:p>
          <w:p w:rsidR="007D0FDF" w:rsidRDefault="007D0FDF" w:rsidP="00AF7EAF">
            <w:pPr>
              <w:pStyle w:val="ListParagraph"/>
              <w:numPr>
                <w:ilvl w:val="0"/>
                <w:numId w:val="1"/>
              </w:numPr>
            </w:pPr>
            <w:r>
              <w:t>Absolute Convergence, Ratio Test, Root Test (11.6)</w:t>
            </w:r>
          </w:p>
          <w:p w:rsidR="007D0FDF" w:rsidRDefault="007D0FDF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 w:rsidRPr="000870E5">
              <w:rPr>
                <w:b w:val="0"/>
              </w:rPr>
              <w:t>Strategy for Testing Series (11.7)</w:t>
            </w:r>
          </w:p>
          <w:p w:rsidR="007043A0" w:rsidRPr="000870E5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Power Series (11.8)</w:t>
            </w:r>
          </w:p>
          <w:p w:rsidR="007D0FDF" w:rsidRDefault="007D0FDF" w:rsidP="00F20025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1</w:t>
            </w:r>
            <w:r>
              <w:rPr>
                <w:b w:val="0"/>
                <w:u w:val="single"/>
              </w:rPr>
              <w:t>1</w:t>
            </w:r>
          </w:p>
          <w:p w:rsidR="00CD0AEF" w:rsidRPr="00CD0AEF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Take between 12:00am and 11:59pm on Monday, </w:t>
            </w:r>
            <w:r>
              <w:rPr>
                <w:b w:val="0"/>
              </w:rPr>
              <w:t>Nov. 16</w:t>
            </w:r>
          </w:p>
          <w:p w:rsidR="007D0FDF" w:rsidRDefault="007D0FDF" w:rsidP="00F20025">
            <w:pPr>
              <w:pStyle w:val="Subheading1A"/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1</w:t>
            </w:r>
            <w:r>
              <w:rPr>
                <w:b w:val="0"/>
                <w:u w:val="single"/>
              </w:rPr>
              <w:t>1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</w:t>
            </w:r>
            <w:r>
              <w:rPr>
                <w:b w:val="0"/>
              </w:rPr>
              <w:t>Monday, Nov. 16</w:t>
            </w:r>
          </w:p>
        </w:tc>
      </w:tr>
      <w:tr w:rsidR="007D0FDF" w:rsidTr="00700F13">
        <w:trPr>
          <w:cantSplit/>
          <w:jc w:val="center"/>
        </w:trPr>
        <w:tc>
          <w:tcPr>
            <w:tcW w:w="489" w:type="pct"/>
          </w:tcPr>
          <w:p w:rsidR="007D0FDF" w:rsidRDefault="007D0FDF" w:rsidP="00F20025">
            <w:pPr>
              <w:pStyle w:val="Subheading1A"/>
            </w:pPr>
            <w:r>
              <w:t xml:space="preserve">Week </w:t>
            </w:r>
            <w:r w:rsidR="00002D43">
              <w:t>1</w:t>
            </w:r>
            <w:r w:rsidR="000E6DAC">
              <w:t>2</w:t>
            </w:r>
          </w:p>
        </w:tc>
        <w:tc>
          <w:tcPr>
            <w:tcW w:w="631" w:type="pct"/>
          </w:tcPr>
          <w:p w:rsidR="007D0FDF" w:rsidRPr="00650A1A" w:rsidRDefault="000E6DAC" w:rsidP="00F20025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Nov. 17 – Mon. Nov. 23</w:t>
            </w:r>
          </w:p>
        </w:tc>
        <w:tc>
          <w:tcPr>
            <w:tcW w:w="2254" w:type="pct"/>
          </w:tcPr>
          <w:p w:rsidR="00002D43" w:rsidRDefault="00002D43" w:rsidP="00002D43">
            <w:pPr>
              <w:rPr>
                <w:u w:val="single"/>
              </w:rPr>
            </w:pPr>
            <w:r w:rsidRPr="00D333E8">
              <w:rPr>
                <w:u w:val="single"/>
              </w:rPr>
              <w:t>Power Series</w:t>
            </w:r>
          </w:p>
          <w:p w:rsidR="00002D43" w:rsidRDefault="00002D43" w:rsidP="00AF7EAF">
            <w:pPr>
              <w:pStyle w:val="ListParagraph"/>
              <w:numPr>
                <w:ilvl w:val="0"/>
                <w:numId w:val="9"/>
              </w:numPr>
            </w:pPr>
            <w:r>
              <w:t xml:space="preserve">Find a power series representing a given function </w:t>
            </w:r>
          </w:p>
          <w:p w:rsidR="00002D43" w:rsidRDefault="00002D43" w:rsidP="00AF7EAF">
            <w:pPr>
              <w:pStyle w:val="ListParagraph"/>
              <w:numPr>
                <w:ilvl w:val="1"/>
                <w:numId w:val="9"/>
              </w:numPr>
            </w:pPr>
            <w:r>
              <w:t>From a geometric series</w:t>
            </w:r>
          </w:p>
          <w:p w:rsidR="00002D43" w:rsidRDefault="00002D43" w:rsidP="00AF7EAF">
            <w:pPr>
              <w:pStyle w:val="ListParagraph"/>
              <w:numPr>
                <w:ilvl w:val="1"/>
                <w:numId w:val="9"/>
              </w:numPr>
            </w:pPr>
            <w:r>
              <w:t>From the definition of a Taylor series</w:t>
            </w:r>
          </w:p>
          <w:p w:rsidR="00002D43" w:rsidRDefault="00002D43" w:rsidP="00AF7EAF">
            <w:pPr>
              <w:pStyle w:val="ListParagraph"/>
              <w:numPr>
                <w:ilvl w:val="1"/>
                <w:numId w:val="9"/>
              </w:numPr>
            </w:pPr>
            <w:r>
              <w:t xml:space="preserve">From a known </w:t>
            </w:r>
            <w:r>
              <w:t>Taylor</w:t>
            </w:r>
            <w:r>
              <w:t xml:space="preserve"> series</w:t>
            </w:r>
          </w:p>
          <w:p w:rsidR="00002D43" w:rsidRDefault="00002D43" w:rsidP="00AF7EAF">
            <w:pPr>
              <w:pStyle w:val="ListParagraph"/>
              <w:numPr>
                <w:ilvl w:val="0"/>
                <w:numId w:val="9"/>
              </w:numPr>
            </w:pPr>
            <w:r>
              <w:t>Differentiate and integrate power series</w:t>
            </w:r>
          </w:p>
          <w:p w:rsidR="00002D43" w:rsidRPr="006F3553" w:rsidRDefault="00002D43" w:rsidP="00AF7EAF">
            <w:pPr>
              <w:pStyle w:val="ListParagraph"/>
              <w:numPr>
                <w:ilvl w:val="0"/>
                <w:numId w:val="9"/>
              </w:numPr>
            </w:pPr>
            <w:r>
              <w:t>Find limits using power series</w:t>
            </w:r>
          </w:p>
        </w:tc>
        <w:tc>
          <w:tcPr>
            <w:tcW w:w="1626" w:type="pct"/>
          </w:tcPr>
          <w:p w:rsidR="007043A0" w:rsidRPr="006B5787" w:rsidRDefault="007043A0" w:rsidP="007043A0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</w:t>
            </w:r>
            <w:r w:rsidR="0061550F">
              <w:rPr>
                <w:b w:val="0"/>
                <w:u w:val="single"/>
              </w:rPr>
              <w:t>, Nov. 23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Week 12 Review (Extra Credit)</w:t>
            </w:r>
          </w:p>
          <w:p w:rsidR="007D0FDF" w:rsidRPr="007043A0" w:rsidRDefault="007043A0" w:rsidP="00AF7EAF">
            <w:pPr>
              <w:pStyle w:val="Subheading1A"/>
              <w:numPr>
                <w:ilvl w:val="0"/>
                <w:numId w:val="1"/>
              </w:numPr>
            </w:pPr>
            <w:r>
              <w:rPr>
                <w:b w:val="0"/>
              </w:rPr>
              <w:t>Representing Functions as Power Series (11.9)</w:t>
            </w:r>
          </w:p>
          <w:p w:rsidR="007043A0" w:rsidRPr="00CD0AEF" w:rsidRDefault="007043A0" w:rsidP="00AF7EAF">
            <w:pPr>
              <w:pStyle w:val="Subheading1A"/>
              <w:numPr>
                <w:ilvl w:val="0"/>
                <w:numId w:val="1"/>
              </w:numPr>
            </w:pPr>
            <w:r>
              <w:rPr>
                <w:b w:val="0"/>
              </w:rPr>
              <w:t>Taylor and Maclaurin Series (11.10)</w:t>
            </w:r>
          </w:p>
          <w:p w:rsidR="00CD0AEF" w:rsidRDefault="00CD0AEF" w:rsidP="00CD0AEF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1</w:t>
            </w:r>
            <w:r>
              <w:rPr>
                <w:b w:val="0"/>
                <w:u w:val="single"/>
              </w:rPr>
              <w:t>2</w:t>
            </w:r>
          </w:p>
          <w:p w:rsidR="00CD0AEF" w:rsidRPr="00CD0AEF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Take between 12:00</w:t>
            </w:r>
            <w:r>
              <w:rPr>
                <w:b w:val="0"/>
              </w:rPr>
              <w:t>am and 11:59pm on Monday, Nov. 23</w:t>
            </w:r>
          </w:p>
          <w:p w:rsidR="00CD0AEF" w:rsidRDefault="00CD0AEF" w:rsidP="00CD0AEF">
            <w:pPr>
              <w:pStyle w:val="Subheading1A"/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1</w:t>
            </w:r>
            <w:r>
              <w:rPr>
                <w:b w:val="0"/>
                <w:u w:val="single"/>
              </w:rPr>
              <w:t>2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</w:t>
            </w:r>
            <w:r>
              <w:rPr>
                <w:b w:val="0"/>
              </w:rPr>
              <w:t>Monday, Nov. 23</w:t>
            </w:r>
          </w:p>
        </w:tc>
      </w:tr>
      <w:tr w:rsidR="007043A0" w:rsidTr="00700F13">
        <w:trPr>
          <w:cantSplit/>
          <w:jc w:val="center"/>
        </w:trPr>
        <w:tc>
          <w:tcPr>
            <w:tcW w:w="489" w:type="pct"/>
          </w:tcPr>
          <w:p w:rsidR="007043A0" w:rsidRDefault="007043A0" w:rsidP="007043A0">
            <w:pPr>
              <w:pStyle w:val="Subheading1A"/>
            </w:pPr>
            <w:r>
              <w:lastRenderedPageBreak/>
              <w:t xml:space="preserve">Week </w:t>
            </w:r>
            <w:r>
              <w:t>13</w:t>
            </w:r>
          </w:p>
        </w:tc>
        <w:tc>
          <w:tcPr>
            <w:tcW w:w="631" w:type="pct"/>
          </w:tcPr>
          <w:p w:rsidR="007043A0" w:rsidRDefault="007043A0" w:rsidP="007043A0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Nov. 24 – Mon. Dec. 7</w:t>
            </w:r>
          </w:p>
          <w:p w:rsidR="007043A0" w:rsidRDefault="007043A0" w:rsidP="007043A0">
            <w:pPr>
              <w:pStyle w:val="Subheading1A"/>
              <w:rPr>
                <w:b w:val="0"/>
              </w:rPr>
            </w:pPr>
          </w:p>
          <w:p w:rsidR="007043A0" w:rsidRPr="00650A1A" w:rsidRDefault="007043A0" w:rsidP="007043A0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**Happy Thanksgiving—note that this is actually 2 calendar weeks</w:t>
            </w:r>
          </w:p>
        </w:tc>
        <w:tc>
          <w:tcPr>
            <w:tcW w:w="2254" w:type="pct"/>
          </w:tcPr>
          <w:p w:rsidR="007043A0" w:rsidRDefault="007043A0" w:rsidP="007043A0">
            <w:pPr>
              <w:rPr>
                <w:u w:val="single"/>
              </w:rPr>
            </w:pPr>
            <w:r w:rsidRPr="0003752C">
              <w:rPr>
                <w:u w:val="single"/>
              </w:rPr>
              <w:t>Parametric Curves</w:t>
            </w:r>
          </w:p>
          <w:p w:rsidR="007043A0" w:rsidRPr="0003752C" w:rsidRDefault="007043A0" w:rsidP="00AF7EAF">
            <w:pPr>
              <w:pStyle w:val="ListParagraph"/>
              <w:numPr>
                <w:ilvl w:val="0"/>
                <w:numId w:val="5"/>
              </w:numPr>
              <w:rPr>
                <w:u w:val="single"/>
              </w:rPr>
            </w:pPr>
            <w:r>
              <w:t>Graph parametric curves</w:t>
            </w:r>
          </w:p>
          <w:p w:rsidR="007043A0" w:rsidRPr="0003752C" w:rsidRDefault="007043A0" w:rsidP="00AF7EAF">
            <w:pPr>
              <w:pStyle w:val="ListParagraph"/>
              <w:numPr>
                <w:ilvl w:val="0"/>
                <w:numId w:val="5"/>
              </w:numPr>
              <w:rPr>
                <w:u w:val="single"/>
              </w:rPr>
            </w:pPr>
            <w:r>
              <w:t>Eliminate the parameter</w:t>
            </w:r>
          </w:p>
          <w:p w:rsidR="007043A0" w:rsidRPr="0003752C" w:rsidRDefault="007043A0" w:rsidP="00AF7EAF">
            <w:pPr>
              <w:pStyle w:val="ListParagraph"/>
              <w:numPr>
                <w:ilvl w:val="0"/>
                <w:numId w:val="5"/>
              </w:numPr>
              <w:rPr>
                <w:u w:val="single"/>
              </w:rPr>
            </w:pPr>
            <w:r>
              <w:t>Find first and second derivatives</w:t>
            </w:r>
          </w:p>
          <w:p w:rsidR="007043A0" w:rsidRPr="0003752C" w:rsidRDefault="007043A0" w:rsidP="00AF7EAF">
            <w:pPr>
              <w:pStyle w:val="ListParagraph"/>
              <w:numPr>
                <w:ilvl w:val="0"/>
                <w:numId w:val="5"/>
              </w:numPr>
              <w:rPr>
                <w:u w:val="single"/>
              </w:rPr>
            </w:pPr>
            <w:r>
              <w:t>Find tangent lines</w:t>
            </w:r>
          </w:p>
          <w:p w:rsidR="007043A0" w:rsidRPr="0003752C" w:rsidRDefault="007043A0" w:rsidP="00AF7EAF">
            <w:pPr>
              <w:pStyle w:val="ListParagraph"/>
              <w:numPr>
                <w:ilvl w:val="0"/>
                <w:numId w:val="5"/>
              </w:numPr>
              <w:rPr>
                <w:u w:val="single"/>
              </w:rPr>
            </w:pPr>
            <w:r>
              <w:t>Find locations of horizontal/vertical tangents</w:t>
            </w:r>
          </w:p>
          <w:p w:rsidR="007043A0" w:rsidRPr="0003752C" w:rsidRDefault="007043A0" w:rsidP="00AF7EAF">
            <w:pPr>
              <w:pStyle w:val="ListParagraph"/>
              <w:numPr>
                <w:ilvl w:val="0"/>
                <w:numId w:val="5"/>
              </w:numPr>
              <w:rPr>
                <w:u w:val="single"/>
              </w:rPr>
            </w:pPr>
            <w:r>
              <w:t>Find areas enclosed by curves</w:t>
            </w:r>
          </w:p>
          <w:p w:rsidR="007043A0" w:rsidRPr="0003752C" w:rsidRDefault="007043A0" w:rsidP="00AF7EAF">
            <w:pPr>
              <w:pStyle w:val="ListParagraph"/>
              <w:numPr>
                <w:ilvl w:val="0"/>
                <w:numId w:val="5"/>
              </w:numPr>
              <w:rPr>
                <w:u w:val="single"/>
              </w:rPr>
            </w:pPr>
            <w:r>
              <w:t>Find lengths of curves</w:t>
            </w:r>
          </w:p>
          <w:p w:rsidR="007043A0" w:rsidRDefault="007043A0" w:rsidP="007043A0"/>
          <w:p w:rsidR="007043A0" w:rsidRDefault="007043A0" w:rsidP="007043A0">
            <w:pPr>
              <w:rPr>
                <w:u w:val="single"/>
              </w:rPr>
            </w:pPr>
            <w:r w:rsidRPr="0003752C">
              <w:rPr>
                <w:u w:val="single"/>
              </w:rPr>
              <w:t>Polar Coordinates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6"/>
              </w:numPr>
            </w:pPr>
            <w:r>
              <w:t>Plot points in polar coordinates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6"/>
              </w:numPr>
            </w:pPr>
            <w:r>
              <w:t>Convert between polar and Cartesian coordinates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6"/>
              </w:numPr>
            </w:pPr>
            <w:r>
              <w:t>Sketch regions described by polar coordinates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6"/>
              </w:numPr>
            </w:pPr>
            <w:r>
              <w:t>Covert between polar and Cartesian equations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6"/>
              </w:numPr>
            </w:pPr>
            <w:r>
              <w:t>Sketch polar curves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6"/>
              </w:numPr>
            </w:pPr>
            <w:r>
              <w:t>Find tangent lines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6"/>
              </w:numPr>
            </w:pPr>
            <w:r>
              <w:t>Find locations of horizontal/vertical tangents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6"/>
              </w:numPr>
            </w:pPr>
            <w:r>
              <w:t>Find areas enclosed by curves</w:t>
            </w:r>
          </w:p>
          <w:p w:rsidR="007043A0" w:rsidRPr="0003752C" w:rsidRDefault="007043A0" w:rsidP="00AF7EAF">
            <w:pPr>
              <w:pStyle w:val="ListParagraph"/>
              <w:numPr>
                <w:ilvl w:val="0"/>
                <w:numId w:val="6"/>
              </w:numPr>
            </w:pPr>
            <w:r>
              <w:t>Find lengths of curves</w:t>
            </w:r>
          </w:p>
        </w:tc>
        <w:tc>
          <w:tcPr>
            <w:tcW w:w="1626" w:type="pct"/>
          </w:tcPr>
          <w:p w:rsidR="00D064A7" w:rsidRPr="00D064A7" w:rsidRDefault="00D064A7" w:rsidP="00D064A7">
            <w:pPr>
              <w:pStyle w:val="Subheading1A"/>
              <w:rPr>
                <w:u w:val="single"/>
              </w:rPr>
            </w:pPr>
            <w:r>
              <w:rPr>
                <w:u w:val="single"/>
              </w:rPr>
              <w:t>Test 3</w:t>
            </w:r>
          </w:p>
          <w:p w:rsidR="00D064A7" w:rsidRPr="00D064A7" w:rsidRDefault="00D064A7" w:rsidP="00AF7EAF">
            <w:pPr>
              <w:pStyle w:val="Subheading1A"/>
              <w:numPr>
                <w:ilvl w:val="0"/>
                <w:numId w:val="18"/>
              </w:numPr>
              <w:rPr>
                <w:u w:val="single"/>
              </w:rPr>
            </w:pPr>
            <w:r>
              <w:t>Covers material from weeks 9</w:t>
            </w:r>
            <w:r>
              <w:t xml:space="preserve"> –</w:t>
            </w:r>
            <w:r>
              <w:t xml:space="preserve"> 12</w:t>
            </w:r>
          </w:p>
          <w:p w:rsidR="00D064A7" w:rsidRPr="00D064A7" w:rsidRDefault="00D064A7" w:rsidP="00AF7EAF">
            <w:pPr>
              <w:pStyle w:val="Subheading1A"/>
              <w:numPr>
                <w:ilvl w:val="0"/>
                <w:numId w:val="18"/>
              </w:numPr>
              <w:rPr>
                <w:u w:val="single"/>
              </w:rPr>
            </w:pPr>
            <w:r>
              <w:t xml:space="preserve">Take between 12:00am and 11:59pm on Tuesday, </w:t>
            </w:r>
            <w:r>
              <w:t>November 24</w:t>
            </w:r>
          </w:p>
          <w:p w:rsidR="00D064A7" w:rsidRDefault="00D064A7" w:rsidP="007043A0">
            <w:pPr>
              <w:pStyle w:val="Subheading1A"/>
              <w:rPr>
                <w:b w:val="0"/>
                <w:u w:val="single"/>
              </w:rPr>
            </w:pPr>
          </w:p>
          <w:p w:rsidR="007043A0" w:rsidRPr="006B5787" w:rsidRDefault="007043A0" w:rsidP="007043A0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Monday, Dec. </w:t>
            </w:r>
            <w:r w:rsidR="0061550F">
              <w:rPr>
                <w:b w:val="0"/>
                <w:u w:val="single"/>
              </w:rPr>
              <w:t>7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Week 13</w:t>
            </w:r>
            <w:r>
              <w:rPr>
                <w:b w:val="0"/>
              </w:rPr>
              <w:t xml:space="preserve"> Review (Extra Credit)</w:t>
            </w:r>
          </w:p>
          <w:p w:rsidR="007043A0" w:rsidRPr="007043A0" w:rsidRDefault="007043A0" w:rsidP="00AF7EAF">
            <w:pPr>
              <w:pStyle w:val="Subheading1A"/>
              <w:numPr>
                <w:ilvl w:val="0"/>
                <w:numId w:val="1"/>
              </w:numPr>
            </w:pPr>
            <w:r>
              <w:rPr>
                <w:b w:val="0"/>
              </w:rPr>
              <w:t>Parametric Curves (10.1)</w:t>
            </w:r>
          </w:p>
          <w:p w:rsidR="007043A0" w:rsidRPr="007043A0" w:rsidRDefault="007043A0" w:rsidP="00AF7EAF">
            <w:pPr>
              <w:pStyle w:val="Subheading1A"/>
              <w:numPr>
                <w:ilvl w:val="0"/>
                <w:numId w:val="1"/>
              </w:numPr>
            </w:pPr>
            <w:r>
              <w:rPr>
                <w:b w:val="0"/>
              </w:rPr>
              <w:t>Calculus with Parametric Curves (10.2)</w:t>
            </w:r>
          </w:p>
          <w:p w:rsidR="007043A0" w:rsidRPr="007043A0" w:rsidRDefault="007043A0" w:rsidP="00AF7EAF">
            <w:pPr>
              <w:pStyle w:val="Subheading1A"/>
              <w:numPr>
                <w:ilvl w:val="0"/>
                <w:numId w:val="1"/>
              </w:numPr>
            </w:pPr>
            <w:r>
              <w:rPr>
                <w:b w:val="0"/>
              </w:rPr>
              <w:t>Polar Coordinates (10.3)</w:t>
            </w:r>
          </w:p>
          <w:p w:rsidR="00CD0AEF" w:rsidRPr="00CD0AEF" w:rsidRDefault="007043A0" w:rsidP="00AF7EAF">
            <w:pPr>
              <w:pStyle w:val="Subheading1A"/>
              <w:numPr>
                <w:ilvl w:val="0"/>
                <w:numId w:val="1"/>
              </w:numPr>
            </w:pPr>
            <w:r>
              <w:rPr>
                <w:b w:val="0"/>
              </w:rPr>
              <w:t>Calculus in Polar Coordinates (10.3, 10.4)</w:t>
            </w:r>
          </w:p>
          <w:p w:rsidR="00CD0AEF" w:rsidRDefault="00CD0AEF" w:rsidP="00CD0AEF">
            <w:pPr>
              <w:pStyle w:val="Subheading1A"/>
              <w:rPr>
                <w:b w:val="0"/>
              </w:rPr>
            </w:pPr>
          </w:p>
          <w:p w:rsidR="00CD0AEF" w:rsidRDefault="00CD0AEF" w:rsidP="00CD0AEF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1</w:t>
            </w:r>
            <w:r>
              <w:rPr>
                <w:b w:val="0"/>
                <w:u w:val="single"/>
              </w:rPr>
              <w:t>3</w:t>
            </w:r>
          </w:p>
          <w:p w:rsidR="00CD0AEF" w:rsidRPr="00CD0AEF" w:rsidRDefault="00CD0AEF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Take between 12:00</w:t>
            </w:r>
            <w:r>
              <w:rPr>
                <w:b w:val="0"/>
              </w:rPr>
              <w:t>am and 11:59pm on Monday, Dec. 7</w:t>
            </w:r>
          </w:p>
          <w:p w:rsidR="00CD0AEF" w:rsidRDefault="00CD0AEF" w:rsidP="00CD0AEF">
            <w:pPr>
              <w:pStyle w:val="Subheading1A"/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1</w:t>
            </w:r>
            <w:r>
              <w:rPr>
                <w:b w:val="0"/>
                <w:u w:val="single"/>
              </w:rPr>
              <w:t>3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7043A0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</w:rPr>
            </w:pPr>
            <w:r w:rsidRPr="00A24442">
              <w:rPr>
                <w:b w:val="0"/>
              </w:rPr>
              <w:t xml:space="preserve">Due 11:59pm Monday, </w:t>
            </w:r>
            <w:r w:rsidRPr="00A24442">
              <w:rPr>
                <w:b w:val="0"/>
              </w:rPr>
              <w:t>Dec. 7</w:t>
            </w:r>
          </w:p>
        </w:tc>
      </w:tr>
      <w:tr w:rsidR="007043A0" w:rsidTr="00700F13">
        <w:trPr>
          <w:cantSplit/>
          <w:jc w:val="center"/>
        </w:trPr>
        <w:tc>
          <w:tcPr>
            <w:tcW w:w="489" w:type="pct"/>
          </w:tcPr>
          <w:p w:rsidR="007043A0" w:rsidRDefault="007043A0" w:rsidP="007043A0">
            <w:pPr>
              <w:pStyle w:val="Subheading1A"/>
            </w:pPr>
            <w:r>
              <w:lastRenderedPageBreak/>
              <w:t>Week 14</w:t>
            </w:r>
          </w:p>
        </w:tc>
        <w:tc>
          <w:tcPr>
            <w:tcW w:w="631" w:type="pct"/>
          </w:tcPr>
          <w:p w:rsidR="007043A0" w:rsidRPr="00650A1A" w:rsidRDefault="007043A0" w:rsidP="007043A0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Tues. Dec. 8- Mon. Dec. 14</w:t>
            </w:r>
          </w:p>
        </w:tc>
        <w:tc>
          <w:tcPr>
            <w:tcW w:w="2254" w:type="pct"/>
          </w:tcPr>
          <w:p w:rsidR="007043A0" w:rsidRPr="002354C9" w:rsidRDefault="007043A0" w:rsidP="007043A0">
            <w:pPr>
              <w:rPr>
                <w:u w:val="single"/>
              </w:rPr>
            </w:pPr>
            <w:r>
              <w:rPr>
                <w:u w:val="single"/>
              </w:rPr>
              <w:t>Differential Equations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4"/>
              </w:numPr>
            </w:pPr>
            <w:r>
              <w:t>Understand differential equations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4"/>
              </w:numPr>
            </w:pPr>
            <w:r>
              <w:t>Understand initial-value problems</w:t>
            </w:r>
          </w:p>
          <w:p w:rsidR="007043A0" w:rsidRDefault="007043A0" w:rsidP="00AF7EAF">
            <w:pPr>
              <w:pStyle w:val="ListParagraph"/>
              <w:numPr>
                <w:ilvl w:val="0"/>
                <w:numId w:val="4"/>
              </w:numPr>
            </w:pPr>
            <w:r>
              <w:t>Solve separable differential equations with or without an initial condition</w:t>
            </w:r>
          </w:p>
          <w:p w:rsidR="007043A0" w:rsidRPr="002B4A0F" w:rsidRDefault="007043A0" w:rsidP="00AF7EAF">
            <w:pPr>
              <w:pStyle w:val="ListParagraph"/>
              <w:numPr>
                <w:ilvl w:val="0"/>
                <w:numId w:val="4"/>
              </w:numPr>
            </w:pPr>
            <w:r>
              <w:t>Use differential equations to model and solve mixture problems</w:t>
            </w:r>
          </w:p>
        </w:tc>
        <w:tc>
          <w:tcPr>
            <w:tcW w:w="1626" w:type="pct"/>
          </w:tcPr>
          <w:p w:rsidR="007043A0" w:rsidRPr="000870E5" w:rsidRDefault="007043A0" w:rsidP="007043A0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WebAssign</w:t>
            </w:r>
            <w:r w:rsidR="0061550F">
              <w:rPr>
                <w:b w:val="0"/>
                <w:u w:val="single"/>
              </w:rPr>
              <w:t>—Due 11:59</w:t>
            </w:r>
            <w:r w:rsidR="00CD0AEF">
              <w:rPr>
                <w:b w:val="0"/>
                <w:u w:val="single"/>
              </w:rPr>
              <w:t>pm</w:t>
            </w:r>
            <w:r w:rsidR="0061550F">
              <w:rPr>
                <w:b w:val="0"/>
                <w:u w:val="single"/>
              </w:rPr>
              <w:t xml:space="preserve"> Monday, Dec. 14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Week </w:t>
            </w:r>
            <w:r w:rsidR="0061550F">
              <w:rPr>
                <w:b w:val="0"/>
              </w:rPr>
              <w:t>14</w:t>
            </w:r>
            <w:r>
              <w:rPr>
                <w:b w:val="0"/>
              </w:rPr>
              <w:t xml:space="preserve"> Review (Extra Credit)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Introduction to Differential Equations (9.1)</w:t>
            </w:r>
          </w:p>
          <w:p w:rsidR="007043A0" w:rsidRDefault="007043A0" w:rsidP="00AF7EAF">
            <w:pPr>
              <w:pStyle w:val="Subheading1A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Separable Differential Equations (9.3)</w:t>
            </w:r>
          </w:p>
          <w:p w:rsidR="000D7DFB" w:rsidRDefault="000D7DFB" w:rsidP="000D7DFB">
            <w:pPr>
              <w:pStyle w:val="Subheading1A"/>
              <w:rPr>
                <w:b w:val="0"/>
                <w:u w:val="single"/>
              </w:rPr>
            </w:pPr>
          </w:p>
          <w:p w:rsidR="000D7DFB" w:rsidRDefault="000D7DFB" w:rsidP="000D7DFB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Quiz 1</w:t>
            </w:r>
            <w:r>
              <w:rPr>
                <w:b w:val="0"/>
                <w:u w:val="single"/>
              </w:rPr>
              <w:t>4</w:t>
            </w:r>
          </w:p>
          <w:p w:rsidR="000D7DFB" w:rsidRPr="00CD0AEF" w:rsidRDefault="000D7DFB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Take between 12:00am and 11:59pm on Monday, Dec. </w:t>
            </w:r>
            <w:r>
              <w:rPr>
                <w:b w:val="0"/>
              </w:rPr>
              <w:t>14</w:t>
            </w:r>
          </w:p>
          <w:p w:rsidR="000D7DFB" w:rsidRDefault="000D7DFB" w:rsidP="000D7DFB">
            <w:pPr>
              <w:pStyle w:val="Subheading1A"/>
              <w:rPr>
                <w:b w:val="0"/>
              </w:rPr>
            </w:pPr>
          </w:p>
          <w:p w:rsidR="00A24442" w:rsidRDefault="00A24442" w:rsidP="00A24442">
            <w:pPr>
              <w:pStyle w:val="Subheading1A"/>
              <w:rPr>
                <w:b w:val="0"/>
                <w:u w:val="single"/>
              </w:rPr>
            </w:pPr>
            <w:r>
              <w:rPr>
                <w:b w:val="0"/>
                <w:u w:val="single"/>
              </w:rPr>
              <w:t>Week 1</w:t>
            </w:r>
            <w:r>
              <w:rPr>
                <w:b w:val="0"/>
                <w:u w:val="single"/>
              </w:rPr>
              <w:t>4</w:t>
            </w:r>
            <w:r>
              <w:rPr>
                <w:b w:val="0"/>
                <w:u w:val="single"/>
              </w:rPr>
              <w:t xml:space="preserve"> Discussion Board</w:t>
            </w:r>
          </w:p>
          <w:p w:rsidR="00A24442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>Post at least one meaningful contribution</w:t>
            </w:r>
          </w:p>
          <w:p w:rsidR="007043A0" w:rsidRPr="00A24442" w:rsidRDefault="00A24442" w:rsidP="00AF7EAF">
            <w:pPr>
              <w:pStyle w:val="Subheading1A"/>
              <w:numPr>
                <w:ilvl w:val="0"/>
                <w:numId w:val="18"/>
              </w:numPr>
              <w:rPr>
                <w:b w:val="0"/>
                <w:u w:val="single"/>
              </w:rPr>
            </w:pPr>
            <w:r>
              <w:rPr>
                <w:b w:val="0"/>
              </w:rPr>
              <w:t xml:space="preserve">Due 11:59pm Monday, </w:t>
            </w:r>
            <w:r>
              <w:rPr>
                <w:b w:val="0"/>
              </w:rPr>
              <w:t>Dec. 14</w:t>
            </w:r>
          </w:p>
        </w:tc>
      </w:tr>
      <w:tr w:rsidR="007043A0" w:rsidTr="00700F13">
        <w:trPr>
          <w:cantSplit/>
          <w:jc w:val="center"/>
        </w:trPr>
        <w:tc>
          <w:tcPr>
            <w:tcW w:w="489" w:type="pct"/>
          </w:tcPr>
          <w:p w:rsidR="007043A0" w:rsidRDefault="007043A0" w:rsidP="007043A0">
            <w:pPr>
              <w:pStyle w:val="Subheading1A"/>
            </w:pPr>
            <w:r>
              <w:t>Final Exam Week</w:t>
            </w:r>
          </w:p>
        </w:tc>
        <w:tc>
          <w:tcPr>
            <w:tcW w:w="631" w:type="pct"/>
          </w:tcPr>
          <w:p w:rsidR="007043A0" w:rsidRPr="00650A1A" w:rsidRDefault="007043A0" w:rsidP="007043A0">
            <w:pPr>
              <w:pStyle w:val="Subheading1A"/>
              <w:rPr>
                <w:b w:val="0"/>
              </w:rPr>
            </w:pPr>
            <w:r>
              <w:rPr>
                <w:b w:val="0"/>
              </w:rPr>
              <w:t>Mon. Dec. 14 – Thurs. Dec. 17</w:t>
            </w:r>
          </w:p>
        </w:tc>
        <w:tc>
          <w:tcPr>
            <w:tcW w:w="2254" w:type="pct"/>
          </w:tcPr>
          <w:p w:rsidR="007043A0" w:rsidRPr="00D333E8" w:rsidRDefault="007043A0" w:rsidP="007043A0">
            <w:pPr>
              <w:pStyle w:val="ListParagraph"/>
              <w:ind w:left="0"/>
            </w:pPr>
            <w:r>
              <w:t>Review &amp; Take Final Exam</w:t>
            </w:r>
          </w:p>
        </w:tc>
        <w:tc>
          <w:tcPr>
            <w:tcW w:w="1626" w:type="pct"/>
          </w:tcPr>
          <w:p w:rsidR="00D064A7" w:rsidRPr="00D064A7" w:rsidRDefault="00D064A7" w:rsidP="00D064A7">
            <w:pPr>
              <w:pStyle w:val="Subheading1A"/>
              <w:rPr>
                <w:u w:val="single"/>
              </w:rPr>
            </w:pPr>
            <w:r>
              <w:rPr>
                <w:u w:val="single"/>
              </w:rPr>
              <w:t>Final Exam</w:t>
            </w:r>
          </w:p>
          <w:p w:rsidR="007043A0" w:rsidRPr="00824D74" w:rsidRDefault="00D064A7" w:rsidP="00AF7EAF">
            <w:pPr>
              <w:pStyle w:val="Subheading1A"/>
              <w:numPr>
                <w:ilvl w:val="0"/>
                <w:numId w:val="18"/>
              </w:numPr>
              <w:rPr>
                <w:u w:val="single"/>
              </w:rPr>
            </w:pPr>
            <w:r>
              <w:t xml:space="preserve">Covers material from weeks 1 – </w:t>
            </w:r>
            <w:r>
              <w:t>1</w:t>
            </w:r>
            <w:r>
              <w:t>4</w:t>
            </w:r>
          </w:p>
        </w:tc>
      </w:tr>
    </w:tbl>
    <w:p w:rsidR="00EE2923" w:rsidRPr="00406888" w:rsidRDefault="00EE2923" w:rsidP="00626EA1">
      <w:pPr>
        <w:pStyle w:val="Subheading1A"/>
      </w:pPr>
    </w:p>
    <w:sectPr w:rsidR="00EE2923" w:rsidRPr="00406888" w:rsidSect="00CD0AEF"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EAF" w:rsidRDefault="00AF7EAF" w:rsidP="00CD0AEF">
      <w:r>
        <w:separator/>
      </w:r>
    </w:p>
  </w:endnote>
  <w:endnote w:type="continuationSeparator" w:id="0">
    <w:p w:rsidR="00AF7EAF" w:rsidRDefault="00AF7EAF" w:rsidP="00CD0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EAF" w:rsidRDefault="00AF7EAF" w:rsidP="00CD0AEF">
      <w:r>
        <w:separator/>
      </w:r>
    </w:p>
  </w:footnote>
  <w:footnote w:type="continuationSeparator" w:id="0">
    <w:p w:rsidR="00AF7EAF" w:rsidRDefault="00AF7EAF" w:rsidP="00CD0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377FF"/>
    <w:multiLevelType w:val="hybridMultilevel"/>
    <w:tmpl w:val="9D460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53516"/>
    <w:multiLevelType w:val="hybridMultilevel"/>
    <w:tmpl w:val="C7244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83F5B"/>
    <w:multiLevelType w:val="hybridMultilevel"/>
    <w:tmpl w:val="B4DAB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32867"/>
    <w:multiLevelType w:val="hybridMultilevel"/>
    <w:tmpl w:val="597C8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E58CA"/>
    <w:multiLevelType w:val="hybridMultilevel"/>
    <w:tmpl w:val="1228D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411A7"/>
    <w:multiLevelType w:val="hybridMultilevel"/>
    <w:tmpl w:val="B3625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A7C62"/>
    <w:multiLevelType w:val="hybridMultilevel"/>
    <w:tmpl w:val="05700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53F45"/>
    <w:multiLevelType w:val="hybridMultilevel"/>
    <w:tmpl w:val="D8BE7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C641E7"/>
    <w:multiLevelType w:val="hybridMultilevel"/>
    <w:tmpl w:val="44BE9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D6916"/>
    <w:multiLevelType w:val="hybridMultilevel"/>
    <w:tmpl w:val="985A4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50031"/>
    <w:multiLevelType w:val="hybridMultilevel"/>
    <w:tmpl w:val="02BE8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068F1"/>
    <w:multiLevelType w:val="hybridMultilevel"/>
    <w:tmpl w:val="A72CF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4132B"/>
    <w:multiLevelType w:val="hybridMultilevel"/>
    <w:tmpl w:val="F530D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2615F"/>
    <w:multiLevelType w:val="hybridMultilevel"/>
    <w:tmpl w:val="75B4D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3045E"/>
    <w:multiLevelType w:val="hybridMultilevel"/>
    <w:tmpl w:val="995E3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01D9C"/>
    <w:multiLevelType w:val="hybridMultilevel"/>
    <w:tmpl w:val="53DA4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37CBE"/>
    <w:multiLevelType w:val="hybridMultilevel"/>
    <w:tmpl w:val="9B742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15B1E"/>
    <w:multiLevelType w:val="hybridMultilevel"/>
    <w:tmpl w:val="91F86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3"/>
  </w:num>
  <w:num w:numId="4">
    <w:abstractNumId w:val="16"/>
  </w:num>
  <w:num w:numId="5">
    <w:abstractNumId w:val="14"/>
  </w:num>
  <w:num w:numId="6">
    <w:abstractNumId w:val="0"/>
  </w:num>
  <w:num w:numId="7">
    <w:abstractNumId w:val="9"/>
  </w:num>
  <w:num w:numId="8">
    <w:abstractNumId w:val="10"/>
  </w:num>
  <w:num w:numId="9">
    <w:abstractNumId w:val="1"/>
  </w:num>
  <w:num w:numId="10">
    <w:abstractNumId w:val="5"/>
  </w:num>
  <w:num w:numId="11">
    <w:abstractNumId w:val="7"/>
  </w:num>
  <w:num w:numId="12">
    <w:abstractNumId w:val="12"/>
  </w:num>
  <w:num w:numId="13">
    <w:abstractNumId w:val="17"/>
  </w:num>
  <w:num w:numId="14">
    <w:abstractNumId w:val="2"/>
  </w:num>
  <w:num w:numId="15">
    <w:abstractNumId w:val="4"/>
  </w:num>
  <w:num w:numId="16">
    <w:abstractNumId w:val="6"/>
  </w:num>
  <w:num w:numId="17">
    <w:abstractNumId w:val="13"/>
  </w:num>
  <w:num w:numId="1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activeWritingStyle w:appName="MSWord" w:lang="en-US" w:vendorID="64" w:dllVersion="131078" w:nlCheck="1" w:checkStyle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958"/>
    <w:rsid w:val="00002D43"/>
    <w:rsid w:val="00007481"/>
    <w:rsid w:val="000153DB"/>
    <w:rsid w:val="000252FC"/>
    <w:rsid w:val="000266CD"/>
    <w:rsid w:val="00031CF2"/>
    <w:rsid w:val="00033B9C"/>
    <w:rsid w:val="0003752C"/>
    <w:rsid w:val="000644A5"/>
    <w:rsid w:val="00071A11"/>
    <w:rsid w:val="00072C13"/>
    <w:rsid w:val="000830D0"/>
    <w:rsid w:val="000870E5"/>
    <w:rsid w:val="00092BCF"/>
    <w:rsid w:val="000A1A2F"/>
    <w:rsid w:val="000A7E45"/>
    <w:rsid w:val="000C726E"/>
    <w:rsid w:val="000D3444"/>
    <w:rsid w:val="000D7DFB"/>
    <w:rsid w:val="000E6DAC"/>
    <w:rsid w:val="000F7F55"/>
    <w:rsid w:val="00106B1C"/>
    <w:rsid w:val="00112F75"/>
    <w:rsid w:val="001B4585"/>
    <w:rsid w:val="001C60BC"/>
    <w:rsid w:val="001C7C51"/>
    <w:rsid w:val="001D5223"/>
    <w:rsid w:val="001E2A79"/>
    <w:rsid w:val="001E3153"/>
    <w:rsid w:val="001F1AE4"/>
    <w:rsid w:val="001F4D49"/>
    <w:rsid w:val="0022217A"/>
    <w:rsid w:val="002354C9"/>
    <w:rsid w:val="00282ACF"/>
    <w:rsid w:val="0028515A"/>
    <w:rsid w:val="002950E6"/>
    <w:rsid w:val="002A0149"/>
    <w:rsid w:val="002B4A0F"/>
    <w:rsid w:val="002B5644"/>
    <w:rsid w:val="002D00DE"/>
    <w:rsid w:val="002D3B8D"/>
    <w:rsid w:val="002E02B9"/>
    <w:rsid w:val="00331028"/>
    <w:rsid w:val="00331CCF"/>
    <w:rsid w:val="00336FA2"/>
    <w:rsid w:val="00345A7F"/>
    <w:rsid w:val="00353A70"/>
    <w:rsid w:val="00353D84"/>
    <w:rsid w:val="00355A0A"/>
    <w:rsid w:val="00374EDB"/>
    <w:rsid w:val="003A20DF"/>
    <w:rsid w:val="003A45A0"/>
    <w:rsid w:val="003E0994"/>
    <w:rsid w:val="003E0B63"/>
    <w:rsid w:val="003F2D85"/>
    <w:rsid w:val="00406888"/>
    <w:rsid w:val="00436246"/>
    <w:rsid w:val="00443132"/>
    <w:rsid w:val="00475358"/>
    <w:rsid w:val="0047610B"/>
    <w:rsid w:val="00482932"/>
    <w:rsid w:val="004C152A"/>
    <w:rsid w:val="005437AA"/>
    <w:rsid w:val="00545CAA"/>
    <w:rsid w:val="00554A6E"/>
    <w:rsid w:val="00554E5E"/>
    <w:rsid w:val="00593C36"/>
    <w:rsid w:val="005D40DE"/>
    <w:rsid w:val="005E1B2F"/>
    <w:rsid w:val="0060225A"/>
    <w:rsid w:val="0061550F"/>
    <w:rsid w:val="0062020B"/>
    <w:rsid w:val="00626EA1"/>
    <w:rsid w:val="00635CC7"/>
    <w:rsid w:val="006472BB"/>
    <w:rsid w:val="00650A1A"/>
    <w:rsid w:val="00657FB3"/>
    <w:rsid w:val="00662A5D"/>
    <w:rsid w:val="00675C01"/>
    <w:rsid w:val="00676544"/>
    <w:rsid w:val="006829EE"/>
    <w:rsid w:val="00684C16"/>
    <w:rsid w:val="006B5787"/>
    <w:rsid w:val="006B714A"/>
    <w:rsid w:val="006E0816"/>
    <w:rsid w:val="006F3553"/>
    <w:rsid w:val="00700F13"/>
    <w:rsid w:val="007043A0"/>
    <w:rsid w:val="007226EC"/>
    <w:rsid w:val="00725696"/>
    <w:rsid w:val="00730791"/>
    <w:rsid w:val="0073447D"/>
    <w:rsid w:val="00755EE6"/>
    <w:rsid w:val="0076313A"/>
    <w:rsid w:val="007633A3"/>
    <w:rsid w:val="00773A30"/>
    <w:rsid w:val="00780F62"/>
    <w:rsid w:val="00782B14"/>
    <w:rsid w:val="007A3F2A"/>
    <w:rsid w:val="007C50B8"/>
    <w:rsid w:val="007D0FDF"/>
    <w:rsid w:val="007F3989"/>
    <w:rsid w:val="0080256A"/>
    <w:rsid w:val="008061B6"/>
    <w:rsid w:val="00824D74"/>
    <w:rsid w:val="00852647"/>
    <w:rsid w:val="00872FE6"/>
    <w:rsid w:val="00885E40"/>
    <w:rsid w:val="008A1BC2"/>
    <w:rsid w:val="008E2DC4"/>
    <w:rsid w:val="0090430E"/>
    <w:rsid w:val="00916019"/>
    <w:rsid w:val="00941EC0"/>
    <w:rsid w:val="00945893"/>
    <w:rsid w:val="00982A37"/>
    <w:rsid w:val="00990F3C"/>
    <w:rsid w:val="009A547F"/>
    <w:rsid w:val="009B09B9"/>
    <w:rsid w:val="009C76C3"/>
    <w:rsid w:val="009D2EA5"/>
    <w:rsid w:val="00A00037"/>
    <w:rsid w:val="00A07E7F"/>
    <w:rsid w:val="00A11973"/>
    <w:rsid w:val="00A1238A"/>
    <w:rsid w:val="00A24442"/>
    <w:rsid w:val="00A358FC"/>
    <w:rsid w:val="00A54BE6"/>
    <w:rsid w:val="00A72E4B"/>
    <w:rsid w:val="00A80E74"/>
    <w:rsid w:val="00A946AA"/>
    <w:rsid w:val="00AB0464"/>
    <w:rsid w:val="00AB6865"/>
    <w:rsid w:val="00AD604C"/>
    <w:rsid w:val="00AE21BF"/>
    <w:rsid w:val="00AF7EAF"/>
    <w:rsid w:val="00B12B09"/>
    <w:rsid w:val="00B31F53"/>
    <w:rsid w:val="00B41FEA"/>
    <w:rsid w:val="00B46F5B"/>
    <w:rsid w:val="00B8604A"/>
    <w:rsid w:val="00B93FD9"/>
    <w:rsid w:val="00B95143"/>
    <w:rsid w:val="00BD1740"/>
    <w:rsid w:val="00BE2D7D"/>
    <w:rsid w:val="00BF0A70"/>
    <w:rsid w:val="00BF7717"/>
    <w:rsid w:val="00C033CB"/>
    <w:rsid w:val="00C22EF0"/>
    <w:rsid w:val="00C8169A"/>
    <w:rsid w:val="00C84A99"/>
    <w:rsid w:val="00CA06BF"/>
    <w:rsid w:val="00CA4B86"/>
    <w:rsid w:val="00CD0AEF"/>
    <w:rsid w:val="00CE513F"/>
    <w:rsid w:val="00CF36B2"/>
    <w:rsid w:val="00D064A7"/>
    <w:rsid w:val="00D31B70"/>
    <w:rsid w:val="00D333E8"/>
    <w:rsid w:val="00D453B1"/>
    <w:rsid w:val="00D468BB"/>
    <w:rsid w:val="00D53FCA"/>
    <w:rsid w:val="00D8169D"/>
    <w:rsid w:val="00D94180"/>
    <w:rsid w:val="00D96F8E"/>
    <w:rsid w:val="00D979D4"/>
    <w:rsid w:val="00DB5C1F"/>
    <w:rsid w:val="00DB7E2E"/>
    <w:rsid w:val="00DC1F45"/>
    <w:rsid w:val="00DE1396"/>
    <w:rsid w:val="00DE1F0D"/>
    <w:rsid w:val="00DF32B7"/>
    <w:rsid w:val="00DF697F"/>
    <w:rsid w:val="00DF7549"/>
    <w:rsid w:val="00E316D6"/>
    <w:rsid w:val="00E37958"/>
    <w:rsid w:val="00E51E24"/>
    <w:rsid w:val="00E56131"/>
    <w:rsid w:val="00E70A18"/>
    <w:rsid w:val="00E7431C"/>
    <w:rsid w:val="00E8316F"/>
    <w:rsid w:val="00EB4E8D"/>
    <w:rsid w:val="00EE2923"/>
    <w:rsid w:val="00EF1781"/>
    <w:rsid w:val="00EF69DB"/>
    <w:rsid w:val="00F22EBF"/>
    <w:rsid w:val="00F3462E"/>
    <w:rsid w:val="00F37F17"/>
    <w:rsid w:val="00FA3C11"/>
    <w:rsid w:val="00FB5EC9"/>
    <w:rsid w:val="00FC56BC"/>
    <w:rsid w:val="00FF5D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904151"/>
  <w15:docId w15:val="{5C460AFC-B3B6-45EC-B894-2D5683DE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2" w:uiPriority="9" w:qFormat="1"/>
    <w:lsdException w:name="heading 3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F17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A1"/>
    <w:pPr>
      <w:keepNext/>
      <w:keepLines/>
      <w:jc w:val="center"/>
      <w:outlineLvl w:val="0"/>
    </w:pPr>
    <w:rPr>
      <w:rFonts w:asciiTheme="majorHAnsi" w:eastAsiaTheme="majorEastAsia" w:hAnsiTheme="majorHAnsi" w:cstheme="majorBidi"/>
      <w:b/>
      <w:bCs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EA1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36"/>
      <w:szCs w:val="26"/>
    </w:rPr>
  </w:style>
  <w:style w:type="paragraph" w:styleId="Heading3">
    <w:name w:val="heading 3"/>
    <w:basedOn w:val="Normal"/>
    <w:next w:val="Normal"/>
    <w:link w:val="Heading3Char"/>
    <w:qFormat/>
    <w:rsid w:val="00A946AA"/>
    <w:pPr>
      <w:outlineLvl w:val="2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A1"/>
    <w:rPr>
      <w:rFonts w:asciiTheme="majorHAnsi" w:eastAsiaTheme="majorEastAsia" w:hAnsiTheme="majorHAnsi" w:cstheme="majorBidi"/>
      <w:b/>
      <w:bCs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26EA1"/>
    <w:rPr>
      <w:rFonts w:asciiTheme="majorHAnsi" w:eastAsiaTheme="majorEastAsia" w:hAnsiTheme="majorHAnsi" w:cstheme="majorBidi"/>
      <w:b/>
      <w:bCs/>
      <w:sz w:val="36"/>
      <w:szCs w:val="26"/>
    </w:rPr>
  </w:style>
  <w:style w:type="character" w:customStyle="1" w:styleId="apple-converted-space">
    <w:name w:val="apple-converted-space"/>
    <w:basedOn w:val="DefaultParagraphFont"/>
    <w:rsid w:val="00B95143"/>
  </w:style>
  <w:style w:type="character" w:styleId="Hyperlink">
    <w:name w:val="Hyperlink"/>
    <w:basedOn w:val="DefaultParagraphFont"/>
    <w:uiPriority w:val="99"/>
    <w:rsid w:val="00B95143"/>
    <w:rPr>
      <w:color w:val="0000FF" w:themeColor="hyperlink"/>
      <w:u w:val="single"/>
    </w:rPr>
  </w:style>
  <w:style w:type="paragraph" w:styleId="ListParagraph">
    <w:name w:val="List Paragraph"/>
    <w:basedOn w:val="Normal"/>
    <w:rsid w:val="00B95143"/>
    <w:pPr>
      <w:ind w:left="720"/>
      <w:contextualSpacing/>
    </w:pPr>
  </w:style>
  <w:style w:type="character" w:styleId="FollowedHyperlink">
    <w:name w:val="FollowedHyperlink"/>
    <w:basedOn w:val="DefaultParagraphFont"/>
    <w:rsid w:val="0040688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22EF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22EF0"/>
    <w:rPr>
      <w:b/>
      <w:bCs/>
    </w:rPr>
  </w:style>
  <w:style w:type="paragraph" w:customStyle="1" w:styleId="TitleA">
    <w:name w:val="TitleA"/>
    <w:basedOn w:val="Normal"/>
    <w:link w:val="TitleAChar"/>
    <w:rsid w:val="00C22EF0"/>
    <w:pPr>
      <w:jc w:val="center"/>
    </w:pPr>
    <w:rPr>
      <w:rFonts w:asciiTheme="majorHAnsi" w:hAnsiTheme="majorHAnsi" w:cstheme="majorHAnsi"/>
      <w:sz w:val="40"/>
    </w:rPr>
  </w:style>
  <w:style w:type="paragraph" w:customStyle="1" w:styleId="Heading1A">
    <w:name w:val="Heading1A"/>
    <w:basedOn w:val="Title"/>
    <w:link w:val="Heading1AChar"/>
    <w:rsid w:val="00B41FEA"/>
    <w:rPr>
      <w:rFonts w:cstheme="majorHAnsi"/>
      <w:b/>
      <w:sz w:val="36"/>
      <w:szCs w:val="36"/>
    </w:rPr>
  </w:style>
  <w:style w:type="character" w:customStyle="1" w:styleId="TitleAChar">
    <w:name w:val="TitleA Char"/>
    <w:basedOn w:val="DefaultParagraphFont"/>
    <w:link w:val="TitleA"/>
    <w:rsid w:val="00C22EF0"/>
    <w:rPr>
      <w:rFonts w:asciiTheme="majorHAnsi" w:hAnsiTheme="majorHAnsi" w:cstheme="majorHAnsi"/>
      <w:sz w:val="40"/>
    </w:rPr>
  </w:style>
  <w:style w:type="paragraph" w:customStyle="1" w:styleId="Subheading1A">
    <w:name w:val="Subheading1A"/>
    <w:basedOn w:val="Normal"/>
    <w:link w:val="Subheading1AChar"/>
    <w:qFormat/>
    <w:rsid w:val="00B41FEA"/>
    <w:rPr>
      <w:rFonts w:asciiTheme="majorHAnsi" w:hAnsiTheme="majorHAnsi" w:cstheme="majorHAnsi"/>
      <w:b/>
    </w:rPr>
  </w:style>
  <w:style w:type="character" w:customStyle="1" w:styleId="Heading1AChar">
    <w:name w:val="Heading1A Char"/>
    <w:basedOn w:val="DefaultParagraphFont"/>
    <w:link w:val="Heading1A"/>
    <w:rsid w:val="00A07E7F"/>
    <w:rPr>
      <w:rFonts w:asciiTheme="majorHAnsi" w:eastAsiaTheme="majorEastAsia" w:hAnsiTheme="majorHAnsi" w:cstheme="majorHAnsi"/>
      <w:b/>
      <w:spacing w:val="-10"/>
      <w:kern w:val="28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A07E7F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character" w:customStyle="1" w:styleId="Subheading1AChar">
    <w:name w:val="Subheading1A Char"/>
    <w:basedOn w:val="DefaultParagraphFont"/>
    <w:link w:val="Subheading1A"/>
    <w:rsid w:val="00B41FEA"/>
    <w:rPr>
      <w:rFonts w:asciiTheme="majorHAnsi" w:hAnsiTheme="majorHAnsi" w:cstheme="majorHAnsi"/>
      <w:b/>
    </w:rPr>
  </w:style>
  <w:style w:type="character" w:customStyle="1" w:styleId="Heading3Char">
    <w:name w:val="Heading 3 Char"/>
    <w:basedOn w:val="DefaultParagraphFont"/>
    <w:link w:val="Heading3"/>
    <w:rsid w:val="00A946AA"/>
    <w:rPr>
      <w:rFonts w:asciiTheme="majorHAnsi" w:hAnsiTheme="majorHAnsi"/>
      <w:b/>
    </w:rPr>
  </w:style>
  <w:style w:type="paragraph" w:styleId="Title">
    <w:name w:val="Title"/>
    <w:basedOn w:val="Normal"/>
    <w:next w:val="Normal"/>
    <w:link w:val="TitleChar"/>
    <w:rsid w:val="00A07E7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07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oldSubheading">
    <w:name w:val="Bold Subheading"/>
    <w:basedOn w:val="Heading3"/>
    <w:link w:val="BoldSubheadingChar"/>
    <w:qFormat/>
    <w:rsid w:val="00872FE6"/>
    <w:pPr>
      <w:keepNext/>
    </w:pPr>
  </w:style>
  <w:style w:type="character" w:customStyle="1" w:styleId="BoldSubheadingChar">
    <w:name w:val="Bold Subheading Char"/>
    <w:basedOn w:val="Heading3Char"/>
    <w:link w:val="BoldSubheading"/>
    <w:rsid w:val="00872FE6"/>
    <w:rPr>
      <w:rFonts w:asciiTheme="majorHAnsi" w:hAnsiTheme="majorHAnsi"/>
      <w:b/>
    </w:rPr>
  </w:style>
  <w:style w:type="paragraph" w:styleId="TOC1">
    <w:name w:val="toc 1"/>
    <w:basedOn w:val="Normal"/>
    <w:next w:val="Normal"/>
    <w:autoRedefine/>
    <w:uiPriority w:val="39"/>
    <w:unhideWhenUsed/>
    <w:rsid w:val="000644A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644A5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644A5"/>
    <w:pPr>
      <w:spacing w:after="100"/>
      <w:ind w:left="480"/>
    </w:pPr>
  </w:style>
  <w:style w:type="table" w:styleId="TableGrid">
    <w:name w:val="Table Grid"/>
    <w:basedOn w:val="TableNormal"/>
    <w:rsid w:val="001B4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D0A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D0AEF"/>
    <w:rPr>
      <w:rFonts w:ascii="Calibri" w:hAnsi="Calibri"/>
    </w:rPr>
  </w:style>
  <w:style w:type="paragraph" w:styleId="Footer">
    <w:name w:val="footer"/>
    <w:basedOn w:val="Normal"/>
    <w:link w:val="FooterChar"/>
    <w:unhideWhenUsed/>
    <w:rsid w:val="00CD0A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D0AE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77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359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1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32940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3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AA4CB-F5E0-4326-9EE6-3E66BACF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Rapids Community College</Company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Andert</dc:creator>
  <cp:keywords/>
  <cp:lastModifiedBy>Carmen Andert</cp:lastModifiedBy>
  <cp:revision>7</cp:revision>
  <dcterms:created xsi:type="dcterms:W3CDTF">2020-08-25T14:01:00Z</dcterms:created>
  <dcterms:modified xsi:type="dcterms:W3CDTF">2020-08-26T13:38:00Z</dcterms:modified>
</cp:coreProperties>
</file>